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BFF8F" w14:textId="77777777" w:rsidR="00D6393B" w:rsidRDefault="00D6393B" w:rsidP="00304D57">
      <w:pPr>
        <w:pStyle w:val="Default"/>
        <w:rPr>
          <w:b/>
          <w:bCs/>
          <w:sz w:val="32"/>
          <w:szCs w:val="32"/>
        </w:rPr>
      </w:pPr>
    </w:p>
    <w:p w14:paraId="7667F3A0" w14:textId="77777777" w:rsidR="00D6393B" w:rsidRPr="00DA3E44" w:rsidRDefault="00D6393B" w:rsidP="00D6393B">
      <w:pPr>
        <w:pStyle w:val="Default"/>
        <w:rPr>
          <w:sz w:val="32"/>
          <w:szCs w:val="32"/>
        </w:rPr>
      </w:pPr>
    </w:p>
    <w:p w14:paraId="0CFA49CC" w14:textId="77777777" w:rsidR="00DA3E44" w:rsidRPr="00DA3E44" w:rsidRDefault="00DA3E44" w:rsidP="00DA3E44">
      <w:pPr>
        <w:pStyle w:val="Default"/>
        <w:jc w:val="center"/>
        <w:rPr>
          <w:b/>
          <w:bCs/>
          <w:sz w:val="40"/>
          <w:szCs w:val="32"/>
        </w:rPr>
      </w:pPr>
      <w:r w:rsidRPr="00DA3E44">
        <w:rPr>
          <w:b/>
          <w:bCs/>
          <w:sz w:val="40"/>
          <w:szCs w:val="32"/>
        </w:rPr>
        <w:t>Supplier CFAT Test Plan</w:t>
      </w:r>
    </w:p>
    <w:p w14:paraId="78EDD692" w14:textId="77777777" w:rsidR="00DA3E44" w:rsidRPr="00DA3E44" w:rsidRDefault="00DA3E44" w:rsidP="00D6393B">
      <w:pPr>
        <w:pStyle w:val="Default"/>
        <w:rPr>
          <w:sz w:val="32"/>
          <w:szCs w:val="32"/>
        </w:rPr>
      </w:pPr>
    </w:p>
    <w:p w14:paraId="574D9979" w14:textId="77777777" w:rsidR="0080453B" w:rsidRPr="00DA3E44" w:rsidRDefault="0080453B" w:rsidP="0080453B">
      <w:pPr>
        <w:autoSpaceDE w:val="0"/>
        <w:autoSpaceDN w:val="0"/>
        <w:adjustRightInd w:val="0"/>
        <w:spacing w:after="0" w:line="240" w:lineRule="auto"/>
        <w:rPr>
          <w:rFonts w:cs="Arial"/>
          <w:sz w:val="32"/>
          <w:szCs w:val="32"/>
        </w:rPr>
      </w:pPr>
    </w:p>
    <w:p w14:paraId="5705894D" w14:textId="77777777" w:rsidR="00A30844" w:rsidRPr="00B16123" w:rsidRDefault="00A30844" w:rsidP="00A30844">
      <w:pPr>
        <w:spacing w:after="0" w:line="240" w:lineRule="auto"/>
        <w:jc w:val="center"/>
        <w:rPr>
          <w:rFonts w:cs="Calibri"/>
          <w:color w:val="000000"/>
          <w:szCs w:val="28"/>
        </w:rPr>
      </w:pPr>
    </w:p>
    <w:p w14:paraId="0A7140B8" w14:textId="77777777" w:rsidR="00A30844" w:rsidRPr="00B16123" w:rsidRDefault="00A30844" w:rsidP="001D1A70">
      <w:pPr>
        <w:pStyle w:val="CDRLTitleStyle"/>
        <w:spacing w:after="100" w:line="360" w:lineRule="auto"/>
        <w:rPr>
          <w:b w:val="0"/>
          <w:sz w:val="24"/>
        </w:rPr>
      </w:pPr>
      <w:r w:rsidRPr="00B16123">
        <w:rPr>
          <w:rFonts w:cs="Arial"/>
          <w:sz w:val="24"/>
        </w:rPr>
        <w:t>Part Number</w:t>
      </w:r>
      <w:r w:rsidRPr="00B16123">
        <w:rPr>
          <w:rStyle w:val="CDRLTitleStyleChar"/>
          <w:b/>
          <w:sz w:val="24"/>
        </w:rPr>
        <w:t xml:space="preserve">: </w:t>
      </w:r>
      <w:sdt>
        <w:sdtPr>
          <w:rPr>
            <w:rStyle w:val="CDRLTitleStyleChar"/>
            <w:b/>
            <w:sz w:val="24"/>
          </w:rPr>
          <w:alias w:val="CDRL Title"/>
          <w:tag w:val="CDRL_Title"/>
          <w:id w:val="1520051402"/>
          <w:placeholder>
            <w:docPart w:val="CBEC8004E6384BE582D5B537A7EB37CC"/>
          </w:placeholder>
        </w:sdtPr>
        <w:sdtEndPr>
          <w:rPr>
            <w:rStyle w:val="CDRLTitleStyleChar"/>
          </w:rPr>
        </w:sdtEndPr>
        <w:sdtContent>
          <w:sdt>
            <w:sdtPr>
              <w:rPr>
                <w:rStyle w:val="CDRLTitleStyleChar"/>
                <w:sz w:val="24"/>
              </w:rPr>
              <w:alias w:val="CDRL Title"/>
              <w:tag w:val="CDRL_Title"/>
              <w:id w:val="1372881410"/>
              <w:placeholder>
                <w:docPart w:val="8DCA71F4B34E4C6EA53A526271F96959"/>
              </w:placeholder>
            </w:sdtPr>
            <w:sdtEndPr>
              <w:rPr>
                <w:rStyle w:val="CDRLTitleStyleChar"/>
                <w:b/>
              </w:rPr>
            </w:sdtEndPr>
            <w:sdtContent>
              <w:r w:rsidR="008F7648" w:rsidRPr="00B16123">
                <w:rPr>
                  <w:b w:val="0"/>
                  <w:sz w:val="24"/>
                  <w:u w:val="single"/>
                </w:rPr>
                <w:t>Enter part number exactly as listed on the drawing</w:t>
              </w:r>
            </w:sdtContent>
          </w:sdt>
          <w:r w:rsidR="008F7648" w:rsidRPr="00B16123">
            <w:rPr>
              <w:rStyle w:val="CDRLTitleStyleChar"/>
              <w:b/>
              <w:sz w:val="24"/>
            </w:rPr>
            <w:t xml:space="preserve"> </w:t>
          </w:r>
        </w:sdtContent>
      </w:sdt>
    </w:p>
    <w:p w14:paraId="35CC7BFB" w14:textId="77777777" w:rsidR="00A30844" w:rsidRPr="00B16123" w:rsidRDefault="00A30844" w:rsidP="001D1A70">
      <w:pPr>
        <w:pStyle w:val="CDRLTitleStyle"/>
        <w:spacing w:after="100" w:line="360" w:lineRule="auto"/>
        <w:rPr>
          <w:b w:val="0"/>
          <w:sz w:val="24"/>
        </w:rPr>
      </w:pPr>
      <w:r w:rsidRPr="00B16123">
        <w:rPr>
          <w:rStyle w:val="CDRLTitleStyleChar"/>
          <w:b/>
          <w:sz w:val="24"/>
        </w:rPr>
        <w:t xml:space="preserve">Part Revision Level: </w:t>
      </w:r>
      <w:sdt>
        <w:sdtPr>
          <w:rPr>
            <w:rStyle w:val="CDRLTitleStyleChar"/>
            <w:b/>
            <w:sz w:val="24"/>
          </w:rPr>
          <w:alias w:val="CDRL Title"/>
          <w:tag w:val="CDRL_Title"/>
          <w:id w:val="-1109197612"/>
          <w:placeholder>
            <w:docPart w:val="3F7DC5B134B44E4C86CFC1E174F0787C"/>
          </w:placeholder>
        </w:sdtPr>
        <w:sdtEndPr>
          <w:rPr>
            <w:rStyle w:val="CDRLTitleStyleChar"/>
          </w:rPr>
        </w:sdtEndPr>
        <w:sdtContent>
          <w:r w:rsidR="008F7648" w:rsidRPr="00B16123">
            <w:rPr>
              <w:rStyle w:val="CDRLTitleStyleChar"/>
              <w:sz w:val="24"/>
              <w:u w:val="single"/>
            </w:rPr>
            <w:t>Enter the part’s drawing revision number/letter</w:t>
          </w:r>
        </w:sdtContent>
      </w:sdt>
    </w:p>
    <w:p w14:paraId="00BD1B50" w14:textId="77777777" w:rsidR="00A30844" w:rsidRPr="00B16123" w:rsidRDefault="00A30844" w:rsidP="001D1A70">
      <w:pPr>
        <w:pStyle w:val="CDRLTitleStyle"/>
        <w:spacing w:after="100" w:line="360" w:lineRule="auto"/>
        <w:rPr>
          <w:b w:val="0"/>
          <w:sz w:val="24"/>
        </w:rPr>
      </w:pPr>
      <w:r w:rsidRPr="00B16123">
        <w:rPr>
          <w:rStyle w:val="CDRLTitleStyleChar"/>
          <w:b/>
          <w:sz w:val="24"/>
        </w:rPr>
        <w:t xml:space="preserve">Part Description: </w:t>
      </w:r>
      <w:sdt>
        <w:sdtPr>
          <w:rPr>
            <w:rStyle w:val="CDRLTitleStyleChar"/>
            <w:sz w:val="24"/>
          </w:rPr>
          <w:alias w:val="CDRL Title"/>
          <w:tag w:val="CDRL_Title"/>
          <w:id w:val="1907960455"/>
          <w:placeholder>
            <w:docPart w:val="F9CDA026121742AF9DDF7A2C8A00F633"/>
          </w:placeholder>
        </w:sdtPr>
        <w:sdtEndPr>
          <w:rPr>
            <w:rStyle w:val="CDRLTitleStyleChar"/>
            <w:b/>
          </w:rPr>
        </w:sdtEndPr>
        <w:sdtContent>
          <w:r w:rsidR="008F7648" w:rsidRPr="00B16123">
            <w:rPr>
              <w:b w:val="0"/>
              <w:sz w:val="24"/>
              <w:u w:val="single"/>
            </w:rPr>
            <w:t>Enter part description as listed on the drawing</w:t>
          </w:r>
        </w:sdtContent>
      </w:sdt>
    </w:p>
    <w:p w14:paraId="71CD7858" w14:textId="77777777" w:rsidR="00A30844" w:rsidRPr="00B16123" w:rsidRDefault="00A30844" w:rsidP="001D1A70">
      <w:pPr>
        <w:pStyle w:val="CDRLTitleStyle"/>
        <w:spacing w:after="100" w:line="360" w:lineRule="auto"/>
        <w:rPr>
          <w:b w:val="0"/>
          <w:sz w:val="24"/>
        </w:rPr>
      </w:pPr>
      <w:r w:rsidRPr="00B16123">
        <w:rPr>
          <w:rStyle w:val="CDRLTitleStyleChar"/>
          <w:b/>
          <w:sz w:val="24"/>
        </w:rPr>
        <w:t xml:space="preserve">Supplier Name: </w:t>
      </w:r>
      <w:sdt>
        <w:sdtPr>
          <w:rPr>
            <w:rStyle w:val="CDRLTitleStyleChar"/>
            <w:b/>
            <w:sz w:val="24"/>
            <w:u w:val="single"/>
          </w:rPr>
          <w:alias w:val="CDRL Title"/>
          <w:tag w:val="CDRL_Title"/>
          <w:id w:val="1362322749"/>
          <w:placeholder>
            <w:docPart w:val="DA3F305E708C4FCA94528A9B54AE0932"/>
          </w:placeholder>
        </w:sdtPr>
        <w:sdtEndPr>
          <w:rPr>
            <w:rStyle w:val="CDRLTitleStyleChar"/>
            <w:u w:val="none"/>
          </w:rPr>
        </w:sdtEndPr>
        <w:sdtContent>
          <w:r w:rsidR="008F7648" w:rsidRPr="00B16123">
            <w:rPr>
              <w:rStyle w:val="CDRLTitleStyleChar"/>
              <w:sz w:val="24"/>
              <w:u w:val="single"/>
            </w:rPr>
            <w:t xml:space="preserve">Enter </w:t>
          </w:r>
          <w:r w:rsidR="00B16123" w:rsidRPr="00B16123">
            <w:rPr>
              <w:rStyle w:val="CDRLTitleStyleChar"/>
              <w:sz w:val="24"/>
              <w:u w:val="single"/>
            </w:rPr>
            <w:t xml:space="preserve">your </w:t>
          </w:r>
          <w:r w:rsidR="008F7648" w:rsidRPr="00B16123">
            <w:rPr>
              <w:rStyle w:val="CDRLTitleStyleChar"/>
              <w:sz w:val="24"/>
              <w:u w:val="single"/>
            </w:rPr>
            <w:t>Company’s Name</w:t>
          </w:r>
        </w:sdtContent>
      </w:sdt>
    </w:p>
    <w:p w14:paraId="728EAF38" w14:textId="77777777" w:rsidR="00A30844" w:rsidRPr="00B16123" w:rsidRDefault="00A30844" w:rsidP="001D1A70">
      <w:pPr>
        <w:pStyle w:val="CDRLTitleStyle"/>
        <w:spacing w:after="100" w:line="360" w:lineRule="auto"/>
        <w:rPr>
          <w:b w:val="0"/>
          <w:sz w:val="24"/>
        </w:rPr>
      </w:pPr>
      <w:r w:rsidRPr="00B16123">
        <w:rPr>
          <w:rStyle w:val="CDRLTitleStyleChar"/>
          <w:b/>
          <w:sz w:val="24"/>
        </w:rPr>
        <w:t xml:space="preserve">Supplier Cage Code: </w:t>
      </w:r>
      <w:sdt>
        <w:sdtPr>
          <w:rPr>
            <w:rStyle w:val="CDRLTitleStyleChar"/>
            <w:b/>
            <w:sz w:val="24"/>
          </w:rPr>
          <w:alias w:val="CDRL Title"/>
          <w:tag w:val="CDRL_Title"/>
          <w:id w:val="-1544590963"/>
          <w:placeholder>
            <w:docPart w:val="53981046828C4795AE687FFF567C3352"/>
          </w:placeholder>
        </w:sdtPr>
        <w:sdtEndPr>
          <w:rPr>
            <w:rStyle w:val="CDRLTitleStyleChar"/>
          </w:rPr>
        </w:sdtEndPr>
        <w:sdtContent>
          <w:r w:rsidR="008F7648" w:rsidRPr="00B16123">
            <w:rPr>
              <w:rStyle w:val="CDRLTitleStyleChar"/>
              <w:sz w:val="24"/>
              <w:u w:val="single"/>
            </w:rPr>
            <w:t xml:space="preserve">Enter </w:t>
          </w:r>
          <w:r w:rsidR="00B16123" w:rsidRPr="00B16123">
            <w:rPr>
              <w:rStyle w:val="CDRLTitleStyleChar"/>
              <w:sz w:val="24"/>
              <w:u w:val="single"/>
            </w:rPr>
            <w:t>your Company’s</w:t>
          </w:r>
          <w:r w:rsidR="008F7648" w:rsidRPr="00B16123">
            <w:rPr>
              <w:rStyle w:val="CDRLTitleStyleChar"/>
              <w:sz w:val="24"/>
              <w:u w:val="single"/>
            </w:rPr>
            <w:t xml:space="preserve"> Cage Code #, not Oshkosh’s</w:t>
          </w:r>
        </w:sdtContent>
      </w:sdt>
    </w:p>
    <w:p w14:paraId="66E4E842" w14:textId="77777777" w:rsidR="00A30844" w:rsidRPr="00B16123" w:rsidRDefault="00A30844" w:rsidP="001D1A70">
      <w:pPr>
        <w:pStyle w:val="CDRLTitleStyle"/>
        <w:spacing w:after="100" w:line="360" w:lineRule="auto"/>
        <w:rPr>
          <w:b w:val="0"/>
          <w:sz w:val="24"/>
        </w:rPr>
      </w:pPr>
      <w:r w:rsidRPr="00B16123">
        <w:rPr>
          <w:rStyle w:val="CDRLTitleStyleChar"/>
          <w:b/>
          <w:sz w:val="24"/>
        </w:rPr>
        <w:t xml:space="preserve">CFAT PO #: </w:t>
      </w:r>
      <w:sdt>
        <w:sdtPr>
          <w:rPr>
            <w:rStyle w:val="CDRLTitleStyleChar"/>
            <w:sz w:val="24"/>
          </w:rPr>
          <w:alias w:val="CDRL Title"/>
          <w:tag w:val="CDRL_Title"/>
          <w:id w:val="-1598550626"/>
          <w:placeholder>
            <w:docPart w:val="CC9701F70A944248872229B7767D218B"/>
          </w:placeholder>
        </w:sdtPr>
        <w:sdtEndPr>
          <w:rPr>
            <w:rStyle w:val="CDRLTitleStyleChar"/>
          </w:rPr>
        </w:sdtEndPr>
        <w:sdtContent>
          <w:r w:rsidR="008F7648" w:rsidRPr="00B16123">
            <w:rPr>
              <w:rStyle w:val="CDRLTitleStyleChar"/>
              <w:sz w:val="24"/>
              <w:u w:val="single"/>
            </w:rPr>
            <w:t>Enter the # of the PO issued for CFAT or first delivery</w:t>
          </w:r>
        </w:sdtContent>
      </w:sdt>
    </w:p>
    <w:p w14:paraId="76AF21FC" w14:textId="77777777" w:rsidR="00B16123" w:rsidRPr="00B16123" w:rsidRDefault="00B16123" w:rsidP="001D1A70">
      <w:pPr>
        <w:pStyle w:val="CDRLTitleStyle"/>
        <w:spacing w:after="100" w:line="360" w:lineRule="auto"/>
        <w:rPr>
          <w:b w:val="0"/>
          <w:sz w:val="24"/>
        </w:rPr>
      </w:pPr>
      <w:r w:rsidRPr="00B16123">
        <w:rPr>
          <w:rStyle w:val="CDRLTitleStyleChar"/>
          <w:b/>
          <w:sz w:val="24"/>
        </w:rPr>
        <w:t xml:space="preserve">Proposed CFAT Test Date: </w:t>
      </w:r>
      <w:sdt>
        <w:sdtPr>
          <w:rPr>
            <w:rStyle w:val="CDRLTitleStyleChar"/>
            <w:sz w:val="24"/>
          </w:rPr>
          <w:alias w:val="CDRL Title"/>
          <w:tag w:val="CDRL_Title"/>
          <w:id w:val="2119559521"/>
          <w:placeholder>
            <w:docPart w:val="F586BB982254413190D8FAFCB8D3ADB9"/>
          </w:placeholder>
        </w:sdtPr>
        <w:sdtEndPr>
          <w:rPr>
            <w:rStyle w:val="CDRLTitleStyleChar"/>
          </w:rPr>
        </w:sdtEndPr>
        <w:sdtContent>
          <w:r w:rsidRPr="00B16123">
            <w:rPr>
              <w:rStyle w:val="CDRLTitleStyleChar"/>
              <w:sz w:val="24"/>
              <w:u w:val="single"/>
            </w:rPr>
            <w:t>Enter the Proposed CFAT test date</w:t>
          </w:r>
        </w:sdtContent>
      </w:sdt>
    </w:p>
    <w:p w14:paraId="37B7C3F9" w14:textId="77777777" w:rsidR="00D6393B" w:rsidRPr="00B16123" w:rsidRDefault="00D6393B" w:rsidP="0080453B">
      <w:pPr>
        <w:autoSpaceDE w:val="0"/>
        <w:autoSpaceDN w:val="0"/>
        <w:adjustRightInd w:val="0"/>
        <w:spacing w:after="0" w:line="240" w:lineRule="auto"/>
        <w:rPr>
          <w:rFonts w:cs="Arial"/>
          <w:sz w:val="28"/>
          <w:szCs w:val="32"/>
        </w:rPr>
      </w:pPr>
    </w:p>
    <w:p w14:paraId="1FE5F203" w14:textId="77777777" w:rsidR="006D0BC5" w:rsidRDefault="006D0BC5" w:rsidP="0080453B">
      <w:pPr>
        <w:spacing w:after="0" w:line="240" w:lineRule="auto"/>
        <w:rPr>
          <w:rFonts w:cs="Arial"/>
          <w:color w:val="000000"/>
          <w:sz w:val="19"/>
          <w:szCs w:val="19"/>
        </w:rPr>
      </w:pPr>
    </w:p>
    <w:p w14:paraId="53822CAA" w14:textId="77777777" w:rsidR="006D0BC5" w:rsidRDefault="006D0BC5" w:rsidP="0080453B">
      <w:pPr>
        <w:spacing w:after="0" w:line="240" w:lineRule="auto"/>
        <w:rPr>
          <w:rFonts w:cs="Arial"/>
          <w:color w:val="000000"/>
          <w:sz w:val="19"/>
          <w:szCs w:val="19"/>
        </w:rPr>
      </w:pPr>
    </w:p>
    <w:p w14:paraId="43F84BDA" w14:textId="77777777" w:rsidR="006D0BC5" w:rsidRDefault="006D0BC5" w:rsidP="0080453B">
      <w:pPr>
        <w:spacing w:after="0" w:line="240" w:lineRule="auto"/>
        <w:rPr>
          <w:rFonts w:cs="Arial"/>
          <w:color w:val="000000"/>
          <w:sz w:val="19"/>
          <w:szCs w:val="19"/>
        </w:rPr>
      </w:pPr>
    </w:p>
    <w:p w14:paraId="2782B8B9" w14:textId="77777777" w:rsidR="006D0BC5" w:rsidRDefault="006D0BC5" w:rsidP="0080453B">
      <w:pPr>
        <w:spacing w:after="0" w:line="240" w:lineRule="auto"/>
        <w:rPr>
          <w:rFonts w:cs="Arial"/>
          <w:color w:val="000000"/>
          <w:sz w:val="19"/>
          <w:szCs w:val="19"/>
        </w:rPr>
      </w:pPr>
    </w:p>
    <w:p w14:paraId="5CF55278" w14:textId="77777777" w:rsidR="004E2D98" w:rsidRDefault="004E2D98" w:rsidP="004E2D98">
      <w:pPr>
        <w:autoSpaceDE w:val="0"/>
        <w:autoSpaceDN w:val="0"/>
        <w:adjustRightInd w:val="0"/>
        <w:spacing w:after="0" w:line="240" w:lineRule="auto"/>
        <w:jc w:val="center"/>
        <w:rPr>
          <w:rFonts w:cs="Arial"/>
          <w:sz w:val="22"/>
        </w:rPr>
      </w:pPr>
      <w:r w:rsidRPr="006D0BC5">
        <w:rPr>
          <w:rFonts w:cs="Arial"/>
          <w:b/>
          <w:sz w:val="22"/>
        </w:rPr>
        <w:t>A</w:t>
      </w:r>
      <w:r>
        <w:rPr>
          <w:rFonts w:cs="Arial"/>
          <w:b/>
          <w:sz w:val="22"/>
        </w:rPr>
        <w:t>TTENTION</w:t>
      </w:r>
    </w:p>
    <w:p w14:paraId="4A69A773" w14:textId="77777777" w:rsidR="004E2D98" w:rsidRDefault="004E2D98" w:rsidP="004E2D98">
      <w:pPr>
        <w:autoSpaceDE w:val="0"/>
        <w:autoSpaceDN w:val="0"/>
        <w:adjustRightInd w:val="0"/>
        <w:spacing w:after="0" w:line="240" w:lineRule="auto"/>
        <w:rPr>
          <w:rFonts w:cs="Arial"/>
          <w:color w:val="000000"/>
          <w:sz w:val="22"/>
        </w:rPr>
      </w:pPr>
      <w:r>
        <w:rPr>
          <w:rFonts w:cs="Arial"/>
          <w:color w:val="000000"/>
          <w:sz w:val="22"/>
        </w:rPr>
        <w:t>A</w:t>
      </w:r>
      <w:r w:rsidRPr="0004676F">
        <w:rPr>
          <w:rFonts w:cs="Arial"/>
          <w:color w:val="000000"/>
          <w:sz w:val="22"/>
        </w:rPr>
        <w:t xml:space="preserve"> copy of the drawing </w:t>
      </w:r>
      <w:r>
        <w:rPr>
          <w:rFonts w:cs="Arial"/>
          <w:color w:val="000000"/>
          <w:sz w:val="22"/>
        </w:rPr>
        <w:t>MUST</w:t>
      </w:r>
      <w:r w:rsidRPr="0004676F">
        <w:rPr>
          <w:rFonts w:cs="Arial"/>
          <w:color w:val="000000"/>
          <w:sz w:val="22"/>
        </w:rPr>
        <w:t xml:space="preserve"> be included in th</w:t>
      </w:r>
      <w:r>
        <w:rPr>
          <w:rFonts w:cs="Arial"/>
          <w:color w:val="000000"/>
          <w:sz w:val="22"/>
        </w:rPr>
        <w:t>is</w:t>
      </w:r>
      <w:r w:rsidRPr="0004676F">
        <w:rPr>
          <w:rFonts w:cs="Arial"/>
          <w:color w:val="000000"/>
          <w:sz w:val="22"/>
        </w:rPr>
        <w:t xml:space="preserve"> CFAT Plan document</w:t>
      </w:r>
      <w:r>
        <w:rPr>
          <w:rFonts w:cs="Arial"/>
          <w:color w:val="000000"/>
          <w:sz w:val="22"/>
        </w:rPr>
        <w:t xml:space="preserve"> </w:t>
      </w:r>
      <w:r w:rsidRPr="0004676F">
        <w:rPr>
          <w:rFonts w:cs="Arial"/>
          <w:color w:val="000000"/>
          <w:sz w:val="22"/>
        </w:rPr>
        <w:t xml:space="preserve">(even for incumbent </w:t>
      </w:r>
      <w:r>
        <w:rPr>
          <w:rFonts w:cs="Arial"/>
          <w:color w:val="000000"/>
          <w:sz w:val="22"/>
        </w:rPr>
        <w:t>suppliers), therefore, the p</w:t>
      </w:r>
      <w:r w:rsidRPr="0004676F">
        <w:rPr>
          <w:rFonts w:cs="Arial"/>
          <w:color w:val="000000"/>
          <w:sz w:val="22"/>
        </w:rPr>
        <w:t xml:space="preserve">lan </w:t>
      </w:r>
      <w:r>
        <w:rPr>
          <w:rFonts w:cs="Arial"/>
          <w:color w:val="000000"/>
          <w:sz w:val="22"/>
        </w:rPr>
        <w:t>CANNOT</w:t>
      </w:r>
      <w:r w:rsidRPr="0004676F">
        <w:rPr>
          <w:rFonts w:cs="Arial"/>
          <w:color w:val="000000"/>
          <w:sz w:val="22"/>
        </w:rPr>
        <w:t xml:space="preserve"> be sent via e-mail and MUST be loaded to the Oshkosh Purchasing FTP site.  Once the </w:t>
      </w:r>
      <w:r>
        <w:rPr>
          <w:rFonts w:cs="Arial"/>
          <w:color w:val="000000"/>
          <w:sz w:val="22"/>
        </w:rPr>
        <w:t>p</w:t>
      </w:r>
      <w:r w:rsidRPr="0004676F">
        <w:rPr>
          <w:rFonts w:cs="Arial"/>
          <w:color w:val="000000"/>
          <w:sz w:val="22"/>
        </w:rPr>
        <w:t xml:space="preserve">lan is uploaded to the FTP site, send a </w:t>
      </w:r>
      <w:r>
        <w:rPr>
          <w:rFonts w:cs="Arial"/>
          <w:color w:val="000000"/>
          <w:sz w:val="22"/>
        </w:rPr>
        <w:t>“</w:t>
      </w:r>
      <w:r w:rsidRPr="0004676F">
        <w:rPr>
          <w:rFonts w:cs="Arial"/>
          <w:color w:val="000000"/>
          <w:sz w:val="22"/>
        </w:rPr>
        <w:t>text only</w:t>
      </w:r>
      <w:r>
        <w:rPr>
          <w:rFonts w:cs="Arial"/>
          <w:color w:val="000000"/>
          <w:sz w:val="22"/>
        </w:rPr>
        <w:t>”</w:t>
      </w:r>
      <w:r w:rsidRPr="0004676F">
        <w:rPr>
          <w:rFonts w:cs="Arial"/>
          <w:color w:val="000000"/>
          <w:sz w:val="22"/>
        </w:rPr>
        <w:t xml:space="preserve"> e-mail to your </w:t>
      </w:r>
      <w:r>
        <w:rPr>
          <w:rFonts w:cs="Arial"/>
          <w:color w:val="000000"/>
          <w:sz w:val="22"/>
        </w:rPr>
        <w:t>designated Oshkosh Supplier Quality Engineer (</w:t>
      </w:r>
      <w:r w:rsidRPr="0004676F">
        <w:rPr>
          <w:rFonts w:cs="Arial"/>
          <w:color w:val="000000"/>
          <w:sz w:val="22"/>
        </w:rPr>
        <w:t>SQE</w:t>
      </w:r>
      <w:r>
        <w:rPr>
          <w:rFonts w:cs="Arial"/>
          <w:color w:val="000000"/>
          <w:sz w:val="22"/>
        </w:rPr>
        <w:t>)</w:t>
      </w:r>
      <w:r w:rsidRPr="0004676F">
        <w:rPr>
          <w:rFonts w:cs="Arial"/>
          <w:color w:val="000000"/>
          <w:sz w:val="22"/>
        </w:rPr>
        <w:t xml:space="preserve"> notifying him/her that the </w:t>
      </w:r>
      <w:r>
        <w:rPr>
          <w:rFonts w:cs="Arial"/>
          <w:color w:val="000000"/>
          <w:sz w:val="22"/>
        </w:rPr>
        <w:t>p</w:t>
      </w:r>
      <w:r w:rsidRPr="0004676F">
        <w:rPr>
          <w:rFonts w:cs="Arial"/>
          <w:color w:val="000000"/>
          <w:sz w:val="22"/>
        </w:rPr>
        <w:t xml:space="preserve">lan has been loaded to your </w:t>
      </w:r>
      <w:r>
        <w:rPr>
          <w:rFonts w:cs="Arial"/>
          <w:color w:val="000000"/>
          <w:sz w:val="22"/>
        </w:rPr>
        <w:t>Oshkosh Purchasing portal</w:t>
      </w:r>
      <w:r w:rsidRPr="0004676F">
        <w:rPr>
          <w:rFonts w:cs="Arial"/>
          <w:color w:val="000000"/>
          <w:sz w:val="22"/>
        </w:rPr>
        <w:t xml:space="preserve"> FTP site folder.</w:t>
      </w:r>
    </w:p>
    <w:p w14:paraId="5249C928" w14:textId="77777777" w:rsidR="004E2924" w:rsidRPr="008239C4" w:rsidRDefault="004E2924" w:rsidP="004E2924">
      <w:pPr>
        <w:autoSpaceDE w:val="0"/>
        <w:autoSpaceDN w:val="0"/>
        <w:adjustRightInd w:val="0"/>
        <w:spacing w:after="0" w:line="240" w:lineRule="auto"/>
        <w:rPr>
          <w:rFonts w:cs="Arial"/>
          <w:sz w:val="28"/>
          <w:szCs w:val="32"/>
        </w:rPr>
      </w:pPr>
    </w:p>
    <w:tbl>
      <w:tblPr>
        <w:tblW w:w="9419" w:type="dxa"/>
        <w:tblBorders>
          <w:top w:val="single" w:sz="8" w:space="0" w:color="auto"/>
          <w:left w:val="single" w:sz="8" w:space="0" w:color="auto"/>
          <w:bottom w:val="single" w:sz="8" w:space="0" w:color="auto"/>
          <w:right w:val="single" w:sz="8" w:space="0" w:color="000000"/>
        </w:tblBorders>
        <w:shd w:val="clear" w:color="auto" w:fill="E8E5D5"/>
        <w:tblLook w:val="00A0" w:firstRow="1" w:lastRow="0" w:firstColumn="1" w:lastColumn="0" w:noHBand="0" w:noVBand="0"/>
      </w:tblPr>
      <w:tblGrid>
        <w:gridCol w:w="9419"/>
      </w:tblGrid>
      <w:tr w:rsidR="004E2924" w:rsidRPr="00117D3A" w14:paraId="4C2E9677" w14:textId="77777777" w:rsidTr="00243614">
        <w:trPr>
          <w:trHeight w:val="1123"/>
        </w:trPr>
        <w:tc>
          <w:tcPr>
            <w:tcW w:w="9419" w:type="dxa"/>
            <w:shd w:val="clear" w:color="auto" w:fill="E8E5D5"/>
            <w:vAlign w:val="center"/>
          </w:tcPr>
          <w:p w14:paraId="73B6F053" w14:textId="77777777" w:rsidR="004E2924" w:rsidRPr="00117D3A" w:rsidRDefault="004E2924" w:rsidP="00243614">
            <w:pPr>
              <w:autoSpaceDE w:val="0"/>
              <w:autoSpaceDN w:val="0"/>
              <w:adjustRightInd w:val="0"/>
              <w:spacing w:after="0" w:line="240" w:lineRule="auto"/>
              <w:jc w:val="center"/>
              <w:rPr>
                <w:rFonts w:cs="Calibri"/>
                <w:b/>
                <w:bCs/>
                <w:i/>
                <w:iCs/>
                <w:sz w:val="18"/>
                <w:szCs w:val="18"/>
              </w:rPr>
            </w:pPr>
            <w:r w:rsidRPr="00117D3A">
              <w:rPr>
                <w:rFonts w:cs="Arial"/>
                <w:b/>
                <w:bCs/>
                <w:sz w:val="18"/>
                <w:szCs w:val="18"/>
              </w:rPr>
              <w:t xml:space="preserve">DISTRIBUTION STATEMENT C:  </w:t>
            </w:r>
            <w:r w:rsidRPr="00117D3A">
              <w:rPr>
                <w:rFonts w:cs="Arial"/>
                <w:b/>
                <w:bCs/>
                <w:i/>
                <w:iCs/>
                <w:sz w:val="18"/>
                <w:szCs w:val="18"/>
              </w:rPr>
              <w:t xml:space="preserve">Distribution authorized to U.S. Government Agencies and their contractors </w:t>
            </w:r>
            <w:r w:rsidRPr="00117D3A">
              <w:rPr>
                <w:rFonts w:cs="Calibri"/>
                <w:b/>
                <w:bCs/>
                <w:i/>
                <w:iCs/>
                <w:sz w:val="18"/>
                <w:szCs w:val="18"/>
                <w:highlight w:val="yellow"/>
              </w:rPr>
              <w:t>(</w:t>
            </w:r>
            <w:r>
              <w:rPr>
                <w:rFonts w:cs="Calibri"/>
                <w:b/>
                <w:bCs/>
                <w:i/>
                <w:iCs/>
                <w:sz w:val="18"/>
                <w:szCs w:val="18"/>
                <w:highlight w:val="yellow"/>
              </w:rPr>
              <w:t>CFAT Test Plan</w:t>
            </w:r>
            <w:r w:rsidRPr="00117D3A">
              <w:rPr>
                <w:rFonts w:cs="Calibri"/>
                <w:b/>
                <w:bCs/>
                <w:i/>
                <w:iCs/>
                <w:sz w:val="18"/>
                <w:szCs w:val="18"/>
                <w:highlight w:val="yellow"/>
              </w:rPr>
              <w:t>, 28 April 2016).</w:t>
            </w:r>
            <w:r>
              <w:rPr>
                <w:rFonts w:cs="Calibri"/>
                <w:b/>
                <w:bCs/>
                <w:i/>
                <w:iCs/>
                <w:sz w:val="18"/>
                <w:szCs w:val="18"/>
              </w:rPr>
              <w:t xml:space="preserve">  </w:t>
            </w:r>
            <w:r w:rsidRPr="00117D3A">
              <w:rPr>
                <w:rFonts w:cs="Arial"/>
                <w:b/>
                <w:bCs/>
                <w:i/>
                <w:iCs/>
                <w:sz w:val="18"/>
                <w:szCs w:val="18"/>
              </w:rPr>
              <w:t>Other requests for this document should be referred to JPO JLTV Project Security, 586-239-5395/3491, MAIL:  SFAE-CSS-JL, ATTN: Security, MS 640, 6501 East 11 Mile Road, Warren, MI 48397-5000. This document is not releasable to the public or media. Destroy by shredding or tearing to make unreadable, when no longer needed.</w:t>
            </w:r>
          </w:p>
        </w:tc>
      </w:tr>
    </w:tbl>
    <w:p w14:paraId="324F25E1" w14:textId="77777777" w:rsidR="004E2924" w:rsidRPr="005E6BCF" w:rsidRDefault="004E2924" w:rsidP="004E2924">
      <w:pPr>
        <w:spacing w:after="0" w:line="240" w:lineRule="auto"/>
        <w:jc w:val="center"/>
        <w:rPr>
          <w:rFonts w:cs="Arial"/>
          <w:b/>
          <w:bCs/>
          <w:color w:val="000000"/>
          <w:szCs w:val="24"/>
        </w:rPr>
      </w:pPr>
    </w:p>
    <w:tbl>
      <w:tblPr>
        <w:tblW w:w="9468" w:type="dxa"/>
        <w:tblBorders>
          <w:top w:val="single" w:sz="8" w:space="0" w:color="auto"/>
          <w:left w:val="single" w:sz="8" w:space="0" w:color="auto"/>
          <w:bottom w:val="single" w:sz="8" w:space="0" w:color="auto"/>
          <w:right w:val="single" w:sz="8" w:space="0" w:color="000000"/>
        </w:tblBorders>
        <w:shd w:val="clear" w:color="auto" w:fill="E8E5D5"/>
        <w:tblLook w:val="00A0" w:firstRow="1" w:lastRow="0" w:firstColumn="1" w:lastColumn="0" w:noHBand="0" w:noVBand="0"/>
      </w:tblPr>
      <w:tblGrid>
        <w:gridCol w:w="9468"/>
      </w:tblGrid>
      <w:tr w:rsidR="004E2924" w:rsidRPr="005E6BCF" w14:paraId="6E27197C" w14:textId="77777777" w:rsidTr="00243614">
        <w:trPr>
          <w:trHeight w:val="1123"/>
        </w:trPr>
        <w:tc>
          <w:tcPr>
            <w:tcW w:w="9468" w:type="dxa"/>
            <w:shd w:val="clear" w:color="auto" w:fill="E8E5D5"/>
            <w:vAlign w:val="center"/>
          </w:tcPr>
          <w:p w14:paraId="216CE9A1" w14:textId="77777777" w:rsidR="004E2924" w:rsidRPr="005E6BCF" w:rsidRDefault="004E2924" w:rsidP="00243614">
            <w:pPr>
              <w:spacing w:after="0" w:line="240" w:lineRule="auto"/>
              <w:jc w:val="center"/>
              <w:rPr>
                <w:rFonts w:cs="Arial"/>
                <w:b/>
                <w:bCs/>
                <w:sz w:val="18"/>
              </w:rPr>
            </w:pPr>
            <w:r w:rsidRPr="005E6BCF">
              <w:rPr>
                <w:rFonts w:cs="Arial"/>
                <w:b/>
                <w:bCs/>
                <w:sz w:val="18"/>
                <w:szCs w:val="24"/>
              </w:rPr>
              <w:t>EXPORT CONTROL WARNING</w:t>
            </w:r>
            <w:r w:rsidRPr="005E6BCF">
              <w:rPr>
                <w:rFonts w:cs="Arial"/>
                <w:b/>
                <w:bCs/>
                <w:sz w:val="18"/>
              </w:rPr>
              <w:br/>
              <w:t>WARNING - This document contains technical data whose export is restricted by the Arms Export Control Act (Title 22, USC, Sec 2751, Et. Seq.) or the Export Administration Act of 1979, as amended, Title 50, USC, App. 2401 Et. Seq.  Violations of these export laws are subject to severe criminal penalties.</w:t>
            </w:r>
          </w:p>
          <w:p w14:paraId="6A4B8480" w14:textId="77777777" w:rsidR="004E2924" w:rsidRPr="005E6BCF" w:rsidRDefault="004E2924" w:rsidP="00243614">
            <w:pPr>
              <w:spacing w:after="0" w:line="240" w:lineRule="auto"/>
              <w:jc w:val="center"/>
              <w:rPr>
                <w:rFonts w:cs="Arial"/>
                <w:b/>
                <w:bCs/>
                <w:sz w:val="18"/>
              </w:rPr>
            </w:pPr>
            <w:r w:rsidRPr="005E6BCF">
              <w:rPr>
                <w:rFonts w:cs="Arial"/>
                <w:b/>
                <w:bCs/>
                <w:sz w:val="18"/>
              </w:rPr>
              <w:t>Disseminate in accordance with provisions of DOD Directive 5230.25.</w:t>
            </w:r>
          </w:p>
        </w:tc>
      </w:tr>
    </w:tbl>
    <w:p w14:paraId="6D0994F8" w14:textId="77777777" w:rsidR="004E2924" w:rsidRPr="005E6BCF" w:rsidRDefault="004E2924" w:rsidP="004E2924">
      <w:pPr>
        <w:spacing w:after="0" w:line="240" w:lineRule="auto"/>
        <w:jc w:val="center"/>
        <w:rPr>
          <w:rFonts w:cs="Arial"/>
          <w:b/>
          <w:bCs/>
          <w:color w:val="000000"/>
        </w:rPr>
      </w:pPr>
    </w:p>
    <w:tbl>
      <w:tblPr>
        <w:tblW w:w="9483" w:type="dxa"/>
        <w:tblLook w:val="00A0" w:firstRow="1" w:lastRow="0" w:firstColumn="1" w:lastColumn="0" w:noHBand="0" w:noVBand="0"/>
      </w:tblPr>
      <w:tblGrid>
        <w:gridCol w:w="9483"/>
      </w:tblGrid>
      <w:tr w:rsidR="004E2924" w:rsidRPr="005E6BCF" w14:paraId="1CBFDF07" w14:textId="77777777" w:rsidTr="00243614">
        <w:trPr>
          <w:trHeight w:val="673"/>
        </w:trPr>
        <w:tc>
          <w:tcPr>
            <w:tcW w:w="9483" w:type="dxa"/>
            <w:tcBorders>
              <w:top w:val="single" w:sz="8" w:space="0" w:color="auto"/>
              <w:left w:val="single" w:sz="8" w:space="0" w:color="auto"/>
              <w:bottom w:val="single" w:sz="8" w:space="0" w:color="auto"/>
              <w:right w:val="single" w:sz="8" w:space="0" w:color="000000"/>
            </w:tcBorders>
            <w:shd w:val="clear" w:color="auto" w:fill="E8E5D5"/>
            <w:vAlign w:val="center"/>
          </w:tcPr>
          <w:p w14:paraId="23A4CFBA" w14:textId="77777777" w:rsidR="004E2924" w:rsidRPr="005E6BCF" w:rsidRDefault="004E2924" w:rsidP="00243614">
            <w:pPr>
              <w:spacing w:after="0" w:line="240" w:lineRule="auto"/>
              <w:jc w:val="center"/>
              <w:rPr>
                <w:rFonts w:cs="Arial"/>
                <w:b/>
                <w:bCs/>
                <w:sz w:val="18"/>
              </w:rPr>
            </w:pPr>
            <w:r w:rsidRPr="005E6BCF">
              <w:rPr>
                <w:rFonts w:cs="Arial"/>
                <w:b/>
                <w:bCs/>
                <w:sz w:val="18"/>
                <w:szCs w:val="24"/>
              </w:rPr>
              <w:t>For Official Use Only (FOUO)</w:t>
            </w:r>
            <w:r w:rsidRPr="005E6BCF">
              <w:rPr>
                <w:rFonts w:cs="Arial"/>
                <w:b/>
                <w:bCs/>
                <w:sz w:val="18"/>
              </w:rPr>
              <w:br/>
              <w:t>This document contains information exempt from mandatory disclosure under the FOIA.</w:t>
            </w:r>
          </w:p>
          <w:p w14:paraId="04C1E020" w14:textId="77777777" w:rsidR="004E2924" w:rsidRPr="005E6BCF" w:rsidRDefault="004E2924" w:rsidP="00243614">
            <w:pPr>
              <w:spacing w:after="0" w:line="240" w:lineRule="auto"/>
              <w:jc w:val="center"/>
              <w:rPr>
                <w:rFonts w:cs="Arial"/>
                <w:b/>
                <w:bCs/>
                <w:sz w:val="18"/>
              </w:rPr>
            </w:pPr>
            <w:r w:rsidRPr="005E6BCF">
              <w:rPr>
                <w:rFonts w:cs="Arial"/>
                <w:b/>
                <w:bCs/>
                <w:sz w:val="18"/>
              </w:rPr>
              <w:t>Exemption(s) 1-5, see PM JLTV Security Classification Guide.</w:t>
            </w:r>
          </w:p>
        </w:tc>
      </w:tr>
    </w:tbl>
    <w:p w14:paraId="07DBDA40" w14:textId="77777777" w:rsidR="004E2924" w:rsidRPr="005E6BCF" w:rsidRDefault="004E2924" w:rsidP="004E2924">
      <w:pPr>
        <w:spacing w:after="0" w:line="240" w:lineRule="auto"/>
        <w:jc w:val="center"/>
        <w:rPr>
          <w:rFonts w:cs="Calibri"/>
          <w:color w:val="000000"/>
          <w:sz w:val="20"/>
        </w:rPr>
      </w:pPr>
    </w:p>
    <w:p w14:paraId="18508066" w14:textId="77777777" w:rsidR="00D6393B" w:rsidRPr="00B17A43" w:rsidRDefault="00D6393B" w:rsidP="00A523AC">
      <w:pPr>
        <w:spacing w:after="80" w:line="240" w:lineRule="auto"/>
        <w:rPr>
          <w:b/>
          <w:bCs/>
          <w:color w:val="323232"/>
          <w:sz w:val="28"/>
          <w:szCs w:val="28"/>
          <w:u w:val="single"/>
        </w:rPr>
      </w:pPr>
      <w:bookmarkStart w:id="0" w:name="_Toc532877972"/>
      <w:bookmarkStart w:id="1" w:name="_Toc127154839"/>
      <w:r w:rsidRPr="00B17A43">
        <w:rPr>
          <w:b/>
          <w:bCs/>
          <w:color w:val="323232"/>
          <w:sz w:val="28"/>
          <w:szCs w:val="28"/>
          <w:u w:val="single"/>
        </w:rPr>
        <w:lastRenderedPageBreak/>
        <w:t>Record of Revisions</w:t>
      </w:r>
    </w:p>
    <w:tbl>
      <w:tblPr>
        <w:tblStyle w:val="TableGrid"/>
        <w:tblW w:w="9371" w:type="dxa"/>
        <w:jc w:val="center"/>
        <w:tblCellMar>
          <w:top w:w="14" w:type="dxa"/>
          <w:left w:w="115" w:type="dxa"/>
          <w:bottom w:w="14" w:type="dxa"/>
          <w:right w:w="115" w:type="dxa"/>
        </w:tblCellMar>
        <w:tblLook w:val="04A0" w:firstRow="1" w:lastRow="0" w:firstColumn="1" w:lastColumn="0" w:noHBand="0" w:noVBand="1"/>
      </w:tblPr>
      <w:tblGrid>
        <w:gridCol w:w="977"/>
        <w:gridCol w:w="1909"/>
        <w:gridCol w:w="6485"/>
      </w:tblGrid>
      <w:tr w:rsidR="00A523AC" w:rsidRPr="00B17A43" w14:paraId="054231A2" w14:textId="77777777" w:rsidTr="004E2924">
        <w:trPr>
          <w:jc w:val="center"/>
        </w:trPr>
        <w:tc>
          <w:tcPr>
            <w:tcW w:w="977" w:type="dxa"/>
            <w:shd w:val="clear" w:color="auto" w:fill="C4BC96" w:themeFill="background2" w:themeFillShade="BF"/>
            <w:vAlign w:val="center"/>
          </w:tcPr>
          <w:p w14:paraId="635A96E7" w14:textId="77777777" w:rsidR="00A523AC" w:rsidRPr="00B17A43" w:rsidRDefault="00A523AC" w:rsidP="009C7F79">
            <w:pPr>
              <w:jc w:val="center"/>
            </w:pPr>
            <w:r>
              <w:t>Rev #</w:t>
            </w:r>
          </w:p>
        </w:tc>
        <w:tc>
          <w:tcPr>
            <w:tcW w:w="1909" w:type="dxa"/>
            <w:shd w:val="clear" w:color="auto" w:fill="C4BC96" w:themeFill="background2" w:themeFillShade="BF"/>
            <w:vAlign w:val="center"/>
          </w:tcPr>
          <w:p w14:paraId="255C118F" w14:textId="77777777" w:rsidR="00A523AC" w:rsidRPr="00B17A43" w:rsidRDefault="00A523AC" w:rsidP="00063BF7">
            <w:pPr>
              <w:jc w:val="center"/>
            </w:pPr>
            <w:r>
              <w:t xml:space="preserve">Rev </w:t>
            </w:r>
            <w:r w:rsidRPr="00B17A43">
              <w:t>Date</w:t>
            </w:r>
          </w:p>
        </w:tc>
        <w:tc>
          <w:tcPr>
            <w:tcW w:w="6485" w:type="dxa"/>
            <w:shd w:val="clear" w:color="auto" w:fill="C4BC96" w:themeFill="background2" w:themeFillShade="BF"/>
            <w:vAlign w:val="center"/>
          </w:tcPr>
          <w:p w14:paraId="581A552B" w14:textId="77777777" w:rsidR="00A523AC" w:rsidRPr="00B17A43" w:rsidRDefault="00A523AC" w:rsidP="009C7F79">
            <w:pPr>
              <w:jc w:val="center"/>
            </w:pPr>
            <w:r w:rsidRPr="00B17A43">
              <w:t xml:space="preserve">Description of </w:t>
            </w:r>
            <w:r>
              <w:t>Revision to CFAT Test Plan</w:t>
            </w:r>
          </w:p>
        </w:tc>
      </w:tr>
      <w:tr w:rsidR="00A523AC" w:rsidRPr="004E2924" w14:paraId="2E58217F" w14:textId="77777777" w:rsidTr="004E2924">
        <w:trPr>
          <w:jc w:val="center"/>
        </w:trPr>
        <w:tc>
          <w:tcPr>
            <w:tcW w:w="977" w:type="dxa"/>
            <w:vAlign w:val="center"/>
          </w:tcPr>
          <w:p w14:paraId="5776D39D" w14:textId="77777777" w:rsidR="00A523AC" w:rsidRPr="004E2924" w:rsidRDefault="00A523AC" w:rsidP="009C7F79">
            <w:pPr>
              <w:jc w:val="center"/>
              <w:rPr>
                <w:sz w:val="20"/>
                <w:szCs w:val="22"/>
              </w:rPr>
            </w:pPr>
            <w:r w:rsidRPr="004E2924">
              <w:rPr>
                <w:sz w:val="20"/>
                <w:szCs w:val="22"/>
              </w:rPr>
              <w:t>01</w:t>
            </w:r>
          </w:p>
        </w:tc>
        <w:tc>
          <w:tcPr>
            <w:tcW w:w="1909" w:type="dxa"/>
            <w:vAlign w:val="center"/>
          </w:tcPr>
          <w:p w14:paraId="04A11DFB" w14:textId="77777777" w:rsidR="00A523AC" w:rsidRPr="004E2924" w:rsidRDefault="004E2924" w:rsidP="00063BF7">
            <w:pPr>
              <w:jc w:val="center"/>
              <w:rPr>
                <w:sz w:val="20"/>
                <w:szCs w:val="22"/>
              </w:rPr>
            </w:pPr>
            <w:r w:rsidRPr="004E2924">
              <w:rPr>
                <w:sz w:val="20"/>
                <w:szCs w:val="22"/>
              </w:rPr>
              <w:t>28 April 2016</w:t>
            </w:r>
          </w:p>
        </w:tc>
        <w:tc>
          <w:tcPr>
            <w:tcW w:w="6485" w:type="dxa"/>
            <w:vAlign w:val="center"/>
          </w:tcPr>
          <w:p w14:paraId="3407E7E6" w14:textId="77777777" w:rsidR="00A523AC" w:rsidRPr="004E2924" w:rsidRDefault="00A523AC" w:rsidP="009C7F79">
            <w:pPr>
              <w:rPr>
                <w:sz w:val="20"/>
                <w:szCs w:val="22"/>
              </w:rPr>
            </w:pPr>
            <w:r w:rsidRPr="004E2924">
              <w:rPr>
                <w:sz w:val="20"/>
                <w:szCs w:val="22"/>
              </w:rPr>
              <w:t>Initial revision</w:t>
            </w:r>
          </w:p>
        </w:tc>
      </w:tr>
      <w:tr w:rsidR="00A523AC" w:rsidRPr="004E2924" w14:paraId="623C3AAF" w14:textId="77777777" w:rsidTr="004E2924">
        <w:trPr>
          <w:jc w:val="center"/>
        </w:trPr>
        <w:tc>
          <w:tcPr>
            <w:tcW w:w="977" w:type="dxa"/>
            <w:vAlign w:val="center"/>
          </w:tcPr>
          <w:p w14:paraId="0609CECC" w14:textId="77777777" w:rsidR="00A523AC" w:rsidRPr="004E2924" w:rsidRDefault="00A523AC" w:rsidP="009C7F79">
            <w:pPr>
              <w:jc w:val="center"/>
              <w:rPr>
                <w:sz w:val="20"/>
                <w:szCs w:val="22"/>
              </w:rPr>
            </w:pPr>
          </w:p>
        </w:tc>
        <w:tc>
          <w:tcPr>
            <w:tcW w:w="1909" w:type="dxa"/>
            <w:vAlign w:val="center"/>
          </w:tcPr>
          <w:p w14:paraId="414F0A6D" w14:textId="77777777" w:rsidR="00A523AC" w:rsidRPr="004E2924" w:rsidRDefault="00A523AC" w:rsidP="00063BF7">
            <w:pPr>
              <w:jc w:val="center"/>
              <w:rPr>
                <w:sz w:val="20"/>
                <w:szCs w:val="22"/>
              </w:rPr>
            </w:pPr>
          </w:p>
        </w:tc>
        <w:tc>
          <w:tcPr>
            <w:tcW w:w="6485" w:type="dxa"/>
            <w:vAlign w:val="center"/>
          </w:tcPr>
          <w:p w14:paraId="104FD8C8" w14:textId="77777777" w:rsidR="00A523AC" w:rsidRPr="004E2924" w:rsidRDefault="00A523AC" w:rsidP="009C7F79">
            <w:pPr>
              <w:rPr>
                <w:sz w:val="20"/>
                <w:szCs w:val="22"/>
              </w:rPr>
            </w:pPr>
          </w:p>
        </w:tc>
      </w:tr>
      <w:tr w:rsidR="00A523AC" w:rsidRPr="004E2924" w14:paraId="1654B687" w14:textId="77777777" w:rsidTr="004E2924">
        <w:trPr>
          <w:jc w:val="center"/>
        </w:trPr>
        <w:tc>
          <w:tcPr>
            <w:tcW w:w="977" w:type="dxa"/>
            <w:vAlign w:val="center"/>
          </w:tcPr>
          <w:p w14:paraId="3BA43719" w14:textId="77777777" w:rsidR="00A523AC" w:rsidRPr="004E2924" w:rsidRDefault="00A523AC" w:rsidP="009C7F79">
            <w:pPr>
              <w:jc w:val="center"/>
              <w:rPr>
                <w:sz w:val="20"/>
                <w:szCs w:val="22"/>
              </w:rPr>
            </w:pPr>
          </w:p>
        </w:tc>
        <w:tc>
          <w:tcPr>
            <w:tcW w:w="1909" w:type="dxa"/>
            <w:vAlign w:val="center"/>
          </w:tcPr>
          <w:p w14:paraId="25E286A9" w14:textId="77777777" w:rsidR="00A523AC" w:rsidRPr="004E2924" w:rsidRDefault="00A523AC" w:rsidP="00063BF7">
            <w:pPr>
              <w:jc w:val="center"/>
              <w:rPr>
                <w:sz w:val="20"/>
                <w:szCs w:val="22"/>
              </w:rPr>
            </w:pPr>
          </w:p>
        </w:tc>
        <w:tc>
          <w:tcPr>
            <w:tcW w:w="6485" w:type="dxa"/>
            <w:vAlign w:val="center"/>
          </w:tcPr>
          <w:p w14:paraId="7E54CD4B" w14:textId="77777777" w:rsidR="00A523AC" w:rsidRPr="004E2924" w:rsidRDefault="00A523AC" w:rsidP="009C7F79">
            <w:pPr>
              <w:rPr>
                <w:sz w:val="20"/>
                <w:szCs w:val="22"/>
              </w:rPr>
            </w:pPr>
          </w:p>
        </w:tc>
      </w:tr>
      <w:tr w:rsidR="00A523AC" w:rsidRPr="004E2924" w14:paraId="47665EF4" w14:textId="77777777" w:rsidTr="004E2924">
        <w:trPr>
          <w:jc w:val="center"/>
        </w:trPr>
        <w:tc>
          <w:tcPr>
            <w:tcW w:w="977" w:type="dxa"/>
            <w:vAlign w:val="center"/>
          </w:tcPr>
          <w:p w14:paraId="4AEB0B52" w14:textId="77777777" w:rsidR="00A523AC" w:rsidRPr="004E2924" w:rsidRDefault="00A523AC" w:rsidP="009C7F79">
            <w:pPr>
              <w:jc w:val="center"/>
              <w:rPr>
                <w:sz w:val="20"/>
                <w:szCs w:val="22"/>
              </w:rPr>
            </w:pPr>
          </w:p>
        </w:tc>
        <w:tc>
          <w:tcPr>
            <w:tcW w:w="1909" w:type="dxa"/>
            <w:vAlign w:val="center"/>
          </w:tcPr>
          <w:p w14:paraId="361E1E0F" w14:textId="77777777" w:rsidR="00A523AC" w:rsidRPr="004E2924" w:rsidRDefault="00A523AC" w:rsidP="00063BF7">
            <w:pPr>
              <w:jc w:val="center"/>
              <w:rPr>
                <w:sz w:val="20"/>
                <w:szCs w:val="22"/>
              </w:rPr>
            </w:pPr>
          </w:p>
        </w:tc>
        <w:tc>
          <w:tcPr>
            <w:tcW w:w="6485" w:type="dxa"/>
            <w:vAlign w:val="center"/>
          </w:tcPr>
          <w:p w14:paraId="3C73F40D" w14:textId="77777777" w:rsidR="00A523AC" w:rsidRPr="004E2924" w:rsidRDefault="00A523AC" w:rsidP="009C7F79">
            <w:pPr>
              <w:rPr>
                <w:sz w:val="20"/>
                <w:szCs w:val="22"/>
              </w:rPr>
            </w:pPr>
          </w:p>
        </w:tc>
      </w:tr>
      <w:tr w:rsidR="00A523AC" w:rsidRPr="004E2924" w14:paraId="669A708B" w14:textId="77777777" w:rsidTr="004E2924">
        <w:trPr>
          <w:jc w:val="center"/>
        </w:trPr>
        <w:tc>
          <w:tcPr>
            <w:tcW w:w="977" w:type="dxa"/>
            <w:vAlign w:val="center"/>
          </w:tcPr>
          <w:p w14:paraId="3D559460" w14:textId="77777777" w:rsidR="00A523AC" w:rsidRPr="004E2924" w:rsidRDefault="00A523AC" w:rsidP="009C7F79">
            <w:pPr>
              <w:jc w:val="center"/>
              <w:rPr>
                <w:sz w:val="20"/>
                <w:szCs w:val="22"/>
              </w:rPr>
            </w:pPr>
          </w:p>
        </w:tc>
        <w:tc>
          <w:tcPr>
            <w:tcW w:w="1909" w:type="dxa"/>
            <w:vAlign w:val="center"/>
          </w:tcPr>
          <w:p w14:paraId="172A09A2" w14:textId="77777777" w:rsidR="00A523AC" w:rsidRPr="004E2924" w:rsidRDefault="00A523AC" w:rsidP="00063BF7">
            <w:pPr>
              <w:jc w:val="center"/>
              <w:rPr>
                <w:sz w:val="20"/>
                <w:szCs w:val="22"/>
              </w:rPr>
            </w:pPr>
          </w:p>
        </w:tc>
        <w:tc>
          <w:tcPr>
            <w:tcW w:w="6485" w:type="dxa"/>
            <w:vAlign w:val="center"/>
          </w:tcPr>
          <w:p w14:paraId="42C04EC3" w14:textId="77777777" w:rsidR="00A523AC" w:rsidRPr="004E2924" w:rsidRDefault="00A523AC" w:rsidP="009C7F79">
            <w:pPr>
              <w:rPr>
                <w:sz w:val="20"/>
                <w:szCs w:val="22"/>
              </w:rPr>
            </w:pPr>
          </w:p>
        </w:tc>
      </w:tr>
    </w:tbl>
    <w:p w14:paraId="4DDC7F4E" w14:textId="77777777" w:rsidR="00D6393B" w:rsidRPr="001D1A70" w:rsidRDefault="00D6393B" w:rsidP="001D1A70">
      <w:pPr>
        <w:spacing w:after="0" w:line="240" w:lineRule="auto"/>
        <w:rPr>
          <w:rFonts w:ascii="Arial Bold" w:eastAsia="Times New Roman" w:hAnsi="Arial Bold" w:cs="Arial"/>
          <w:b/>
          <w:snapToGrid w:val="0"/>
          <w:color w:val="333333"/>
          <w:sz w:val="22"/>
          <w14:shadow w14:blurRad="50800" w14:dist="38100" w14:dir="2700000" w14:sx="100000" w14:sy="100000" w14:kx="0" w14:ky="0" w14:algn="tl">
            <w14:srgbClr w14:val="000000">
              <w14:alpha w14:val="60000"/>
            </w14:srgbClr>
          </w14:shadow>
        </w:rPr>
      </w:pPr>
    </w:p>
    <w:p w14:paraId="1F0CA203" w14:textId="77777777" w:rsidR="00F45200" w:rsidRPr="001D1A70" w:rsidRDefault="00F45200" w:rsidP="001D1A70">
      <w:pPr>
        <w:spacing w:after="0" w:line="240" w:lineRule="auto"/>
        <w:rPr>
          <w:b/>
          <w:bCs/>
          <w:color w:val="323232"/>
          <w:sz w:val="22"/>
          <w:u w:val="single"/>
        </w:rPr>
      </w:pPr>
    </w:p>
    <w:p w14:paraId="42B01C4A" w14:textId="77777777" w:rsidR="00A30844" w:rsidRDefault="00A30844" w:rsidP="00A523AC">
      <w:pPr>
        <w:spacing w:after="80" w:line="240" w:lineRule="auto"/>
        <w:rPr>
          <w:b/>
          <w:bCs/>
          <w:color w:val="323232"/>
          <w:sz w:val="28"/>
          <w:szCs w:val="28"/>
          <w:u w:val="single"/>
        </w:rPr>
      </w:pPr>
      <w:r w:rsidRPr="00B17A43">
        <w:rPr>
          <w:b/>
          <w:bCs/>
          <w:color w:val="323232"/>
          <w:sz w:val="28"/>
          <w:szCs w:val="28"/>
          <w:u w:val="single"/>
        </w:rPr>
        <w:t>Approval &amp; Authorization</w:t>
      </w:r>
    </w:p>
    <w:p w14:paraId="793A1C7E" w14:textId="77777777" w:rsidR="00334AB3" w:rsidRPr="00B17A43" w:rsidRDefault="00334AB3" w:rsidP="00A523AC">
      <w:pPr>
        <w:spacing w:after="80" w:line="240" w:lineRule="auto"/>
        <w:rPr>
          <w:b/>
          <w:bCs/>
          <w:color w:val="323232"/>
          <w:sz w:val="28"/>
          <w:szCs w:val="28"/>
          <w:u w:val="single"/>
        </w:rPr>
      </w:pPr>
      <w:r w:rsidRPr="00334AB3">
        <w:rPr>
          <w:rFonts w:eastAsiaTheme="minorHAnsi" w:cs="Arial"/>
          <w:color w:val="000000"/>
          <w:sz w:val="23"/>
          <w:szCs w:val="23"/>
        </w:rPr>
        <w:t xml:space="preserve">The </w:t>
      </w:r>
      <w:r>
        <w:rPr>
          <w:rFonts w:eastAsiaTheme="minorHAnsi" w:cs="Arial"/>
          <w:color w:val="000000"/>
          <w:sz w:val="23"/>
          <w:szCs w:val="23"/>
        </w:rPr>
        <w:t>Supplier’ Agent listed below</w:t>
      </w:r>
      <w:r w:rsidR="00170F28">
        <w:rPr>
          <w:rFonts w:eastAsiaTheme="minorHAnsi" w:cs="Arial"/>
          <w:color w:val="000000"/>
          <w:sz w:val="23"/>
          <w:szCs w:val="23"/>
        </w:rPr>
        <w:t xml:space="preserve"> certifies that </w:t>
      </w:r>
      <w:r w:rsidRPr="00334AB3">
        <w:rPr>
          <w:rFonts w:eastAsiaTheme="minorHAnsi" w:cs="Arial"/>
          <w:color w:val="000000"/>
          <w:sz w:val="23"/>
          <w:szCs w:val="23"/>
        </w:rPr>
        <w:t xml:space="preserve">the </w:t>
      </w:r>
      <w:r w:rsidR="00170F28" w:rsidRPr="00E33771">
        <w:rPr>
          <w:rFonts w:eastAsiaTheme="minorHAnsi"/>
          <w:sz w:val="22"/>
        </w:rPr>
        <w:t xml:space="preserve">Component First Article Test </w:t>
      </w:r>
      <w:r w:rsidR="00170F28">
        <w:rPr>
          <w:rFonts w:eastAsiaTheme="minorHAnsi"/>
          <w:sz w:val="22"/>
        </w:rPr>
        <w:t xml:space="preserve">(CFAT) </w:t>
      </w:r>
      <w:r w:rsidR="001D1A70">
        <w:rPr>
          <w:rFonts w:eastAsiaTheme="minorHAnsi"/>
          <w:sz w:val="22"/>
        </w:rPr>
        <w:t xml:space="preserve">Plan has been drafted according to the requirements detailed herein, and that </w:t>
      </w:r>
      <w:r>
        <w:rPr>
          <w:rFonts w:eastAsiaTheme="minorHAnsi" w:cs="Arial"/>
          <w:color w:val="000000"/>
          <w:sz w:val="23"/>
          <w:szCs w:val="23"/>
        </w:rPr>
        <w:t>components</w:t>
      </w:r>
      <w:r w:rsidRPr="00334AB3">
        <w:rPr>
          <w:rFonts w:eastAsiaTheme="minorHAnsi" w:cs="Arial"/>
          <w:color w:val="000000"/>
          <w:sz w:val="23"/>
          <w:szCs w:val="23"/>
        </w:rPr>
        <w:t xml:space="preserve"> offered for test w</w:t>
      </w:r>
      <w:r>
        <w:rPr>
          <w:rFonts w:eastAsiaTheme="minorHAnsi" w:cs="Arial"/>
          <w:color w:val="000000"/>
          <w:sz w:val="23"/>
          <w:szCs w:val="23"/>
        </w:rPr>
        <w:t>ere</w:t>
      </w:r>
      <w:r w:rsidRPr="00334AB3">
        <w:rPr>
          <w:rFonts w:eastAsiaTheme="minorHAnsi" w:cs="Arial"/>
          <w:color w:val="000000"/>
          <w:sz w:val="23"/>
          <w:szCs w:val="23"/>
        </w:rPr>
        <w:t xml:space="preserve"> manufactured in the same facility and using the same tooling as will b</w:t>
      </w:r>
      <w:r w:rsidR="00170F28">
        <w:rPr>
          <w:rFonts w:eastAsiaTheme="minorHAnsi" w:cs="Arial"/>
          <w:color w:val="000000"/>
          <w:sz w:val="23"/>
          <w:szCs w:val="23"/>
        </w:rPr>
        <w:t>e used for the production units:</w:t>
      </w:r>
    </w:p>
    <w:tbl>
      <w:tblPr>
        <w:tblW w:w="9792" w:type="dxa"/>
        <w:jc w:val="center"/>
        <w:tblLayout w:type="fixed"/>
        <w:tblLook w:val="0000" w:firstRow="0" w:lastRow="0" w:firstColumn="0" w:lastColumn="0" w:noHBand="0" w:noVBand="0"/>
      </w:tblPr>
      <w:tblGrid>
        <w:gridCol w:w="2633"/>
        <w:gridCol w:w="269"/>
        <w:gridCol w:w="2354"/>
        <w:gridCol w:w="270"/>
        <w:gridCol w:w="2566"/>
        <w:gridCol w:w="283"/>
        <w:gridCol w:w="1417"/>
      </w:tblGrid>
      <w:tr w:rsidR="00170F28" w:rsidRPr="004E2D98" w14:paraId="4924DB67" w14:textId="77777777" w:rsidTr="004E2D98">
        <w:trPr>
          <w:trHeight w:val="504"/>
          <w:jc w:val="center"/>
        </w:trPr>
        <w:tc>
          <w:tcPr>
            <w:tcW w:w="2633" w:type="dxa"/>
            <w:tcBorders>
              <w:bottom w:val="single" w:sz="4" w:space="0" w:color="auto"/>
            </w:tcBorders>
            <w:vAlign w:val="bottom"/>
          </w:tcPr>
          <w:p w14:paraId="45641744" w14:textId="77777777" w:rsidR="00170F28" w:rsidRPr="004E2D98" w:rsidRDefault="00170F28" w:rsidP="004E2D98">
            <w:pPr>
              <w:pStyle w:val="Default"/>
              <w:jc w:val="center"/>
              <w:rPr>
                <w:color w:val="323232"/>
                <w:sz w:val="28"/>
                <w:szCs w:val="20"/>
              </w:rPr>
            </w:pPr>
          </w:p>
        </w:tc>
        <w:tc>
          <w:tcPr>
            <w:tcW w:w="269" w:type="dxa"/>
            <w:vAlign w:val="bottom"/>
          </w:tcPr>
          <w:p w14:paraId="2BDD7188" w14:textId="77777777" w:rsidR="00170F28" w:rsidRPr="004E2D98" w:rsidRDefault="00170F28" w:rsidP="004E2D98">
            <w:pPr>
              <w:pStyle w:val="Default"/>
              <w:jc w:val="center"/>
              <w:rPr>
                <w:sz w:val="28"/>
                <w:szCs w:val="20"/>
              </w:rPr>
            </w:pPr>
          </w:p>
        </w:tc>
        <w:tc>
          <w:tcPr>
            <w:tcW w:w="2354" w:type="dxa"/>
            <w:tcBorders>
              <w:bottom w:val="single" w:sz="4" w:space="0" w:color="auto"/>
            </w:tcBorders>
            <w:vAlign w:val="bottom"/>
          </w:tcPr>
          <w:p w14:paraId="69594279" w14:textId="77777777" w:rsidR="00170F28" w:rsidRPr="004E2D98" w:rsidRDefault="00170F28" w:rsidP="004E2D98">
            <w:pPr>
              <w:pStyle w:val="Default"/>
              <w:jc w:val="center"/>
              <w:rPr>
                <w:sz w:val="28"/>
                <w:szCs w:val="20"/>
              </w:rPr>
            </w:pPr>
          </w:p>
        </w:tc>
        <w:tc>
          <w:tcPr>
            <w:tcW w:w="270" w:type="dxa"/>
            <w:vAlign w:val="bottom"/>
          </w:tcPr>
          <w:p w14:paraId="20581485" w14:textId="77777777" w:rsidR="00170F28" w:rsidRPr="004E2D98" w:rsidRDefault="00170F28" w:rsidP="004E2D98">
            <w:pPr>
              <w:pStyle w:val="Default"/>
              <w:jc w:val="center"/>
              <w:rPr>
                <w:sz w:val="28"/>
                <w:szCs w:val="20"/>
              </w:rPr>
            </w:pPr>
          </w:p>
        </w:tc>
        <w:tc>
          <w:tcPr>
            <w:tcW w:w="2566" w:type="dxa"/>
            <w:tcBorders>
              <w:bottom w:val="single" w:sz="4" w:space="0" w:color="auto"/>
            </w:tcBorders>
            <w:vAlign w:val="bottom"/>
          </w:tcPr>
          <w:p w14:paraId="6E17EFC1" w14:textId="77777777" w:rsidR="00170F28" w:rsidRPr="004E2D98" w:rsidRDefault="00170F28" w:rsidP="004E2D98">
            <w:pPr>
              <w:pStyle w:val="Default"/>
              <w:jc w:val="center"/>
              <w:rPr>
                <w:sz w:val="28"/>
                <w:szCs w:val="20"/>
              </w:rPr>
            </w:pPr>
          </w:p>
        </w:tc>
        <w:tc>
          <w:tcPr>
            <w:tcW w:w="283" w:type="dxa"/>
            <w:vAlign w:val="bottom"/>
          </w:tcPr>
          <w:p w14:paraId="2755BD38" w14:textId="77777777" w:rsidR="00170F28" w:rsidRPr="004E2D98" w:rsidRDefault="00170F28" w:rsidP="004E2D98">
            <w:pPr>
              <w:pStyle w:val="Default"/>
              <w:jc w:val="center"/>
              <w:rPr>
                <w:sz w:val="28"/>
                <w:szCs w:val="20"/>
              </w:rPr>
            </w:pPr>
          </w:p>
        </w:tc>
        <w:tc>
          <w:tcPr>
            <w:tcW w:w="1417" w:type="dxa"/>
            <w:tcBorders>
              <w:bottom w:val="single" w:sz="4" w:space="0" w:color="auto"/>
            </w:tcBorders>
            <w:vAlign w:val="bottom"/>
          </w:tcPr>
          <w:p w14:paraId="1F48DBCC" w14:textId="77777777" w:rsidR="00170F28" w:rsidRPr="004E2D98" w:rsidRDefault="00170F28" w:rsidP="004E2D98">
            <w:pPr>
              <w:pStyle w:val="Default"/>
              <w:jc w:val="center"/>
              <w:rPr>
                <w:sz w:val="28"/>
                <w:szCs w:val="20"/>
              </w:rPr>
            </w:pPr>
            <w:r w:rsidRPr="004E2D98">
              <w:rPr>
                <w:sz w:val="28"/>
                <w:szCs w:val="20"/>
              </w:rPr>
              <w:t>/   /</w:t>
            </w:r>
          </w:p>
        </w:tc>
      </w:tr>
      <w:tr w:rsidR="00170F28" w:rsidRPr="00170F28" w14:paraId="519FE46F" w14:textId="77777777" w:rsidTr="00170F28">
        <w:trPr>
          <w:trHeight w:val="521"/>
          <w:jc w:val="center"/>
        </w:trPr>
        <w:tc>
          <w:tcPr>
            <w:tcW w:w="2633" w:type="dxa"/>
            <w:tcBorders>
              <w:top w:val="single" w:sz="4" w:space="0" w:color="auto"/>
            </w:tcBorders>
            <w:vAlign w:val="center"/>
          </w:tcPr>
          <w:p w14:paraId="2601E466" w14:textId="77777777" w:rsidR="00170F28" w:rsidRPr="00170F28" w:rsidRDefault="00170F28" w:rsidP="00170F28">
            <w:pPr>
              <w:pStyle w:val="Default"/>
              <w:jc w:val="center"/>
              <w:rPr>
                <w:b/>
                <w:i/>
                <w:sz w:val="18"/>
                <w:szCs w:val="20"/>
              </w:rPr>
            </w:pPr>
            <w:r w:rsidRPr="00170F28">
              <w:rPr>
                <w:b/>
                <w:i/>
                <w:sz w:val="18"/>
                <w:szCs w:val="20"/>
              </w:rPr>
              <w:t xml:space="preserve">Name of </w:t>
            </w:r>
          </w:p>
          <w:p w14:paraId="31A3D8B3" w14:textId="77777777" w:rsidR="00170F28" w:rsidRPr="00170F28" w:rsidRDefault="00170F28" w:rsidP="00170F28">
            <w:pPr>
              <w:pStyle w:val="Default"/>
              <w:jc w:val="center"/>
              <w:rPr>
                <w:b/>
                <w:bCs/>
                <w:i/>
                <w:color w:val="323232"/>
                <w:sz w:val="18"/>
                <w:szCs w:val="20"/>
              </w:rPr>
            </w:pPr>
            <w:r w:rsidRPr="00170F28">
              <w:rPr>
                <w:b/>
                <w:i/>
                <w:sz w:val="18"/>
                <w:szCs w:val="20"/>
              </w:rPr>
              <w:t>Supplier’s Agent</w:t>
            </w:r>
          </w:p>
        </w:tc>
        <w:tc>
          <w:tcPr>
            <w:tcW w:w="269" w:type="dxa"/>
            <w:vAlign w:val="center"/>
          </w:tcPr>
          <w:p w14:paraId="75BD14FB" w14:textId="77777777" w:rsidR="00170F28" w:rsidRPr="00170F28" w:rsidRDefault="00170F28" w:rsidP="00170F28">
            <w:pPr>
              <w:pStyle w:val="Default"/>
              <w:jc w:val="center"/>
              <w:rPr>
                <w:b/>
                <w:i/>
                <w:sz w:val="18"/>
                <w:szCs w:val="20"/>
              </w:rPr>
            </w:pPr>
          </w:p>
        </w:tc>
        <w:tc>
          <w:tcPr>
            <w:tcW w:w="2354" w:type="dxa"/>
            <w:tcBorders>
              <w:top w:val="single" w:sz="4" w:space="0" w:color="auto"/>
            </w:tcBorders>
            <w:vAlign w:val="center"/>
          </w:tcPr>
          <w:p w14:paraId="71DAC5BC" w14:textId="77777777" w:rsidR="00170F28" w:rsidRPr="00170F28" w:rsidRDefault="00170F28" w:rsidP="00170F28">
            <w:pPr>
              <w:pStyle w:val="Default"/>
              <w:jc w:val="center"/>
              <w:rPr>
                <w:b/>
                <w:i/>
                <w:sz w:val="18"/>
                <w:szCs w:val="20"/>
              </w:rPr>
            </w:pPr>
            <w:r w:rsidRPr="00170F28">
              <w:rPr>
                <w:b/>
                <w:i/>
                <w:sz w:val="18"/>
                <w:szCs w:val="20"/>
              </w:rPr>
              <w:t xml:space="preserve">Title of </w:t>
            </w:r>
          </w:p>
          <w:p w14:paraId="70E0B481" w14:textId="77777777" w:rsidR="00170F28" w:rsidRPr="00170F28" w:rsidRDefault="00170F28" w:rsidP="00170F28">
            <w:pPr>
              <w:pStyle w:val="Default"/>
              <w:jc w:val="center"/>
              <w:rPr>
                <w:b/>
                <w:i/>
                <w:sz w:val="18"/>
                <w:szCs w:val="20"/>
              </w:rPr>
            </w:pPr>
            <w:r w:rsidRPr="00170F28">
              <w:rPr>
                <w:b/>
                <w:i/>
                <w:sz w:val="18"/>
                <w:szCs w:val="20"/>
              </w:rPr>
              <w:t>Supplier’s Agent</w:t>
            </w:r>
          </w:p>
        </w:tc>
        <w:tc>
          <w:tcPr>
            <w:tcW w:w="270" w:type="dxa"/>
            <w:vAlign w:val="center"/>
          </w:tcPr>
          <w:p w14:paraId="7779B8C3" w14:textId="77777777" w:rsidR="00170F28" w:rsidRPr="00170F28" w:rsidRDefault="00170F28" w:rsidP="00170F28">
            <w:pPr>
              <w:pStyle w:val="Default"/>
              <w:jc w:val="center"/>
              <w:rPr>
                <w:b/>
                <w:i/>
                <w:sz w:val="18"/>
                <w:szCs w:val="20"/>
              </w:rPr>
            </w:pPr>
          </w:p>
        </w:tc>
        <w:tc>
          <w:tcPr>
            <w:tcW w:w="2566" w:type="dxa"/>
            <w:tcBorders>
              <w:top w:val="single" w:sz="4" w:space="0" w:color="auto"/>
            </w:tcBorders>
            <w:vAlign w:val="center"/>
          </w:tcPr>
          <w:p w14:paraId="13B21371" w14:textId="77777777" w:rsidR="00170F28" w:rsidRDefault="00170F28" w:rsidP="00170F28">
            <w:pPr>
              <w:pStyle w:val="Default"/>
              <w:jc w:val="center"/>
              <w:rPr>
                <w:b/>
                <w:i/>
                <w:sz w:val="18"/>
                <w:szCs w:val="20"/>
              </w:rPr>
            </w:pPr>
            <w:r w:rsidRPr="00170F28">
              <w:rPr>
                <w:b/>
                <w:i/>
                <w:sz w:val="18"/>
                <w:szCs w:val="20"/>
              </w:rPr>
              <w:t xml:space="preserve">Signature of </w:t>
            </w:r>
          </w:p>
          <w:p w14:paraId="31A0A09B" w14:textId="77777777" w:rsidR="00170F28" w:rsidRPr="00170F28" w:rsidRDefault="00170F28" w:rsidP="00170F28">
            <w:pPr>
              <w:pStyle w:val="Default"/>
              <w:jc w:val="center"/>
              <w:rPr>
                <w:b/>
                <w:i/>
                <w:sz w:val="18"/>
                <w:szCs w:val="20"/>
              </w:rPr>
            </w:pPr>
            <w:r w:rsidRPr="00170F28">
              <w:rPr>
                <w:b/>
                <w:i/>
                <w:sz w:val="18"/>
                <w:szCs w:val="20"/>
              </w:rPr>
              <w:t>Supplier’s Agent</w:t>
            </w:r>
          </w:p>
        </w:tc>
        <w:tc>
          <w:tcPr>
            <w:tcW w:w="283" w:type="dxa"/>
            <w:vAlign w:val="center"/>
          </w:tcPr>
          <w:p w14:paraId="7A3E29E1" w14:textId="77777777" w:rsidR="00170F28" w:rsidRPr="00170F28" w:rsidRDefault="00170F28" w:rsidP="00170F28">
            <w:pPr>
              <w:pStyle w:val="Default"/>
              <w:jc w:val="center"/>
              <w:rPr>
                <w:b/>
                <w:i/>
                <w:sz w:val="18"/>
                <w:szCs w:val="20"/>
              </w:rPr>
            </w:pPr>
          </w:p>
        </w:tc>
        <w:tc>
          <w:tcPr>
            <w:tcW w:w="1417" w:type="dxa"/>
            <w:tcBorders>
              <w:top w:val="single" w:sz="4" w:space="0" w:color="auto"/>
            </w:tcBorders>
            <w:vAlign w:val="center"/>
          </w:tcPr>
          <w:p w14:paraId="3DD99932" w14:textId="77777777" w:rsidR="00170F28" w:rsidRPr="00170F28" w:rsidRDefault="00170F28" w:rsidP="00170F28">
            <w:pPr>
              <w:pStyle w:val="Default"/>
              <w:jc w:val="center"/>
              <w:rPr>
                <w:b/>
                <w:i/>
                <w:sz w:val="18"/>
                <w:szCs w:val="20"/>
              </w:rPr>
            </w:pPr>
            <w:r w:rsidRPr="00170F28">
              <w:rPr>
                <w:b/>
                <w:i/>
                <w:sz w:val="18"/>
                <w:szCs w:val="20"/>
              </w:rPr>
              <w:t>Date Plan</w:t>
            </w:r>
          </w:p>
          <w:p w14:paraId="5FD6E1C3" w14:textId="77777777" w:rsidR="00170F28" w:rsidRPr="00170F28" w:rsidRDefault="00170F28" w:rsidP="00170F28">
            <w:pPr>
              <w:pStyle w:val="Default"/>
              <w:jc w:val="center"/>
              <w:rPr>
                <w:b/>
                <w:i/>
                <w:sz w:val="18"/>
                <w:szCs w:val="20"/>
              </w:rPr>
            </w:pPr>
            <w:r w:rsidRPr="00170F28">
              <w:rPr>
                <w:b/>
                <w:i/>
                <w:sz w:val="18"/>
                <w:szCs w:val="20"/>
              </w:rPr>
              <w:t>Approved</w:t>
            </w:r>
          </w:p>
        </w:tc>
      </w:tr>
    </w:tbl>
    <w:p w14:paraId="7E0B540E" w14:textId="77777777" w:rsidR="00D6393B" w:rsidRDefault="00D6393B" w:rsidP="006D0BC5">
      <w:pPr>
        <w:spacing w:after="0" w:line="240" w:lineRule="auto"/>
        <w:rPr>
          <w:rFonts w:ascii="Arial Bold" w:eastAsia="Times New Roman" w:hAnsi="Arial Bold" w:cs="Arial"/>
          <w:b/>
          <w:snapToGrid w:val="0"/>
          <w:color w:val="333333"/>
          <w:sz w:val="32"/>
          <w:szCs w:val="20"/>
          <w14:shadow w14:blurRad="50800" w14:dist="38100" w14:dir="2700000" w14:sx="100000" w14:sy="100000" w14:kx="0" w14:ky="0" w14:algn="tl">
            <w14:srgbClr w14:val="000000">
              <w14:alpha w14:val="60000"/>
            </w14:srgbClr>
          </w14:shadow>
        </w:rPr>
      </w:pPr>
    </w:p>
    <w:p w14:paraId="13A4A635" w14:textId="77777777" w:rsidR="006D0BC5" w:rsidRDefault="006D0BC5" w:rsidP="006D0BC5">
      <w:pPr>
        <w:autoSpaceDE w:val="0"/>
        <w:autoSpaceDN w:val="0"/>
        <w:adjustRightInd w:val="0"/>
        <w:spacing w:after="0" w:line="240" w:lineRule="auto"/>
        <w:rPr>
          <w:rFonts w:cs="Arial"/>
          <w:b/>
          <w:sz w:val="22"/>
        </w:rPr>
      </w:pPr>
    </w:p>
    <w:p w14:paraId="2E890251" w14:textId="77777777" w:rsidR="00AC57C9" w:rsidRDefault="00AC57C9" w:rsidP="006D0BC5">
      <w:pPr>
        <w:autoSpaceDE w:val="0"/>
        <w:autoSpaceDN w:val="0"/>
        <w:adjustRightInd w:val="0"/>
        <w:spacing w:after="0" w:line="240" w:lineRule="auto"/>
        <w:rPr>
          <w:rFonts w:cs="Arial"/>
          <w:b/>
          <w:sz w:val="22"/>
        </w:rPr>
      </w:pPr>
    </w:p>
    <w:p w14:paraId="592AA6B4" w14:textId="77777777" w:rsidR="004E2D98" w:rsidRDefault="006D0BC5" w:rsidP="004E2D98">
      <w:pPr>
        <w:autoSpaceDE w:val="0"/>
        <w:autoSpaceDN w:val="0"/>
        <w:adjustRightInd w:val="0"/>
        <w:spacing w:after="0" w:line="240" w:lineRule="auto"/>
        <w:jc w:val="center"/>
        <w:rPr>
          <w:rFonts w:cs="Arial"/>
          <w:b/>
          <w:sz w:val="22"/>
        </w:rPr>
      </w:pPr>
      <w:r w:rsidRPr="006D0BC5">
        <w:rPr>
          <w:rFonts w:cs="Arial"/>
          <w:b/>
          <w:sz w:val="22"/>
        </w:rPr>
        <w:t>A</w:t>
      </w:r>
      <w:r w:rsidR="00F45200">
        <w:rPr>
          <w:rFonts w:cs="Arial"/>
          <w:b/>
          <w:sz w:val="22"/>
        </w:rPr>
        <w:t>TTENTION</w:t>
      </w:r>
    </w:p>
    <w:p w14:paraId="544A39F4" w14:textId="77777777" w:rsidR="001733F9" w:rsidRDefault="001733F9" w:rsidP="004E2D98">
      <w:pPr>
        <w:autoSpaceDE w:val="0"/>
        <w:autoSpaceDN w:val="0"/>
        <w:adjustRightInd w:val="0"/>
        <w:spacing w:after="0" w:line="240" w:lineRule="auto"/>
        <w:jc w:val="center"/>
        <w:rPr>
          <w:rFonts w:cs="Arial"/>
          <w:b/>
          <w:sz w:val="22"/>
        </w:rPr>
      </w:pPr>
    </w:p>
    <w:p w14:paraId="3E9E3B6E" w14:textId="77777777" w:rsidR="001733F9" w:rsidRDefault="001733F9" w:rsidP="004E2D98">
      <w:pPr>
        <w:autoSpaceDE w:val="0"/>
        <w:autoSpaceDN w:val="0"/>
        <w:adjustRightInd w:val="0"/>
        <w:spacing w:after="0" w:line="240" w:lineRule="auto"/>
        <w:jc w:val="center"/>
        <w:rPr>
          <w:rFonts w:cs="Arial"/>
          <w:b/>
          <w:sz w:val="22"/>
        </w:rPr>
      </w:pPr>
    </w:p>
    <w:p w14:paraId="575AB31E" w14:textId="77777777" w:rsidR="001733F9" w:rsidRDefault="001733F9" w:rsidP="004E2D98">
      <w:pPr>
        <w:autoSpaceDE w:val="0"/>
        <w:autoSpaceDN w:val="0"/>
        <w:adjustRightInd w:val="0"/>
        <w:spacing w:after="0" w:line="240" w:lineRule="auto"/>
        <w:jc w:val="center"/>
        <w:rPr>
          <w:rFonts w:cs="Arial"/>
          <w:sz w:val="22"/>
        </w:rPr>
      </w:pPr>
    </w:p>
    <w:p w14:paraId="4D965CAA" w14:textId="77777777" w:rsidR="006D0BC5" w:rsidRPr="006D0BC5" w:rsidRDefault="006D0BC5" w:rsidP="006D0BC5">
      <w:pPr>
        <w:autoSpaceDE w:val="0"/>
        <w:autoSpaceDN w:val="0"/>
        <w:adjustRightInd w:val="0"/>
        <w:spacing w:after="0" w:line="240" w:lineRule="auto"/>
        <w:rPr>
          <w:rFonts w:cs="Arial"/>
          <w:sz w:val="22"/>
        </w:rPr>
      </w:pPr>
      <w:r w:rsidRPr="006D0BC5">
        <w:rPr>
          <w:rFonts w:cs="Arial"/>
          <w:sz w:val="22"/>
        </w:rPr>
        <w:t xml:space="preserve">This </w:t>
      </w:r>
      <w:r w:rsidR="00170F28">
        <w:rPr>
          <w:rFonts w:eastAsiaTheme="minorHAnsi"/>
          <w:sz w:val="22"/>
        </w:rPr>
        <w:t>CFAT</w:t>
      </w:r>
      <w:r w:rsidR="00EB36E9">
        <w:rPr>
          <w:rFonts w:eastAsiaTheme="minorHAnsi"/>
          <w:sz w:val="22"/>
        </w:rPr>
        <w:t xml:space="preserve"> </w:t>
      </w:r>
      <w:r w:rsidR="005B41D0">
        <w:rPr>
          <w:rFonts w:cs="Arial"/>
          <w:sz w:val="22"/>
        </w:rPr>
        <w:t>P</w:t>
      </w:r>
      <w:r w:rsidR="00EB36E9">
        <w:rPr>
          <w:rFonts w:cs="Arial"/>
          <w:sz w:val="22"/>
        </w:rPr>
        <w:t>lan</w:t>
      </w:r>
      <w:r w:rsidR="004E2D98">
        <w:rPr>
          <w:rFonts w:cs="Arial"/>
          <w:sz w:val="22"/>
        </w:rPr>
        <w:t xml:space="preserve"> is a deliverable to the U.S. </w:t>
      </w:r>
      <w:r w:rsidRPr="006D0BC5">
        <w:rPr>
          <w:rFonts w:cs="Arial"/>
          <w:sz w:val="22"/>
        </w:rPr>
        <w:t>Government as part of</w:t>
      </w:r>
      <w:r w:rsidR="004E2D98">
        <w:rPr>
          <w:rFonts w:cs="Arial"/>
          <w:sz w:val="22"/>
        </w:rPr>
        <w:t xml:space="preserve"> a CDRL (Contract Deliverable).  T</w:t>
      </w:r>
      <w:r w:rsidRPr="006D0BC5">
        <w:rPr>
          <w:rFonts w:cs="Arial"/>
          <w:sz w:val="22"/>
        </w:rPr>
        <w:t xml:space="preserve">his </w:t>
      </w:r>
      <w:r w:rsidR="005B41D0">
        <w:rPr>
          <w:rFonts w:cs="Arial"/>
          <w:sz w:val="22"/>
        </w:rPr>
        <w:t>p</w:t>
      </w:r>
      <w:r w:rsidR="00170F28">
        <w:rPr>
          <w:rFonts w:cs="Arial"/>
          <w:sz w:val="22"/>
        </w:rPr>
        <w:t>lan</w:t>
      </w:r>
      <w:r w:rsidRPr="006D0BC5">
        <w:rPr>
          <w:rFonts w:cs="Arial"/>
          <w:sz w:val="22"/>
        </w:rPr>
        <w:t xml:space="preserve"> must be approved by Oshkosh Defense and Government representatives so p</w:t>
      </w:r>
      <w:r w:rsidRPr="006D0BC5">
        <w:rPr>
          <w:rFonts w:cs="Arial"/>
          <w:color w:val="000000"/>
          <w:sz w:val="22"/>
        </w:rPr>
        <w:t xml:space="preserve">repare it accordingly. </w:t>
      </w:r>
      <w:r>
        <w:rPr>
          <w:rFonts w:cs="Arial"/>
          <w:color w:val="000000"/>
          <w:sz w:val="22"/>
        </w:rPr>
        <w:t xml:space="preserve"> </w:t>
      </w:r>
      <w:r w:rsidRPr="006D0BC5">
        <w:rPr>
          <w:rFonts w:cs="Arial"/>
          <w:color w:val="000000"/>
          <w:sz w:val="22"/>
        </w:rPr>
        <w:t xml:space="preserve">Use consistent formatting throughout including charts and illustrations.  If a given section of the template is truly not applicable (i.e. Government Facility), list it as “Not Applicable” or “N/A”.  </w:t>
      </w:r>
    </w:p>
    <w:p w14:paraId="1C6DCCA3" w14:textId="77777777" w:rsidR="006D0BC5" w:rsidRPr="006D0BC5" w:rsidRDefault="006D0BC5" w:rsidP="006D0BC5">
      <w:pPr>
        <w:autoSpaceDE w:val="0"/>
        <w:autoSpaceDN w:val="0"/>
        <w:adjustRightInd w:val="0"/>
        <w:spacing w:after="0" w:line="240" w:lineRule="auto"/>
        <w:rPr>
          <w:rFonts w:cs="Arial"/>
          <w:sz w:val="22"/>
        </w:rPr>
      </w:pPr>
    </w:p>
    <w:p w14:paraId="3B504BC0" w14:textId="77777777" w:rsidR="006D0BC5" w:rsidRPr="001733F9" w:rsidRDefault="00170F28" w:rsidP="006D0BC5">
      <w:pPr>
        <w:autoSpaceDE w:val="0"/>
        <w:autoSpaceDN w:val="0"/>
        <w:adjustRightInd w:val="0"/>
        <w:spacing w:after="0" w:line="240" w:lineRule="auto"/>
        <w:rPr>
          <w:rFonts w:cs="Arial"/>
          <w:iCs/>
          <w:color w:val="000000"/>
          <w:sz w:val="22"/>
        </w:rPr>
      </w:pPr>
      <w:r>
        <w:rPr>
          <w:rFonts w:cs="Arial"/>
          <w:color w:val="000000"/>
          <w:sz w:val="22"/>
        </w:rPr>
        <w:t xml:space="preserve">This </w:t>
      </w:r>
      <w:r w:rsidR="006D0BC5">
        <w:rPr>
          <w:rFonts w:cs="Arial"/>
          <w:color w:val="000000"/>
          <w:sz w:val="22"/>
        </w:rPr>
        <w:t>CFAT P</w:t>
      </w:r>
      <w:r>
        <w:rPr>
          <w:rFonts w:cs="Arial"/>
          <w:color w:val="000000"/>
          <w:sz w:val="22"/>
        </w:rPr>
        <w:t>lan</w:t>
      </w:r>
      <w:r w:rsidR="006D0BC5" w:rsidRPr="006D0BC5">
        <w:rPr>
          <w:rFonts w:cs="Arial"/>
          <w:color w:val="000000"/>
          <w:sz w:val="22"/>
        </w:rPr>
        <w:t xml:space="preserve"> must be submitted at least </w:t>
      </w:r>
      <w:r w:rsidR="00EB36E9" w:rsidRPr="00EB36E9">
        <w:rPr>
          <w:rFonts w:cs="Arial"/>
          <w:b/>
          <w:color w:val="000000"/>
          <w:sz w:val="22"/>
          <w:u w:val="single"/>
        </w:rPr>
        <w:t>30</w:t>
      </w:r>
      <w:r w:rsidR="006D0BC5" w:rsidRPr="006D0BC5">
        <w:rPr>
          <w:rFonts w:cs="Arial"/>
          <w:color w:val="000000"/>
          <w:sz w:val="22"/>
        </w:rPr>
        <w:t xml:space="preserve"> days before starting a test</w:t>
      </w:r>
      <w:r w:rsidR="0059171D">
        <w:rPr>
          <w:rFonts w:cs="Arial"/>
          <w:sz w:val="22"/>
        </w:rPr>
        <w:t xml:space="preserve">.  </w:t>
      </w:r>
      <w:r w:rsidR="006D0BC5" w:rsidRPr="006D0BC5">
        <w:rPr>
          <w:rFonts w:cs="Arial"/>
          <w:color w:val="000000"/>
          <w:sz w:val="22"/>
        </w:rPr>
        <w:t>Any exceptions to this must be discussed and approved by your assigned SQE.</w:t>
      </w:r>
      <w:r w:rsidR="006D0BC5" w:rsidRPr="006D0BC5">
        <w:rPr>
          <w:rFonts w:cs="Arial"/>
          <w:sz w:val="22"/>
        </w:rPr>
        <w:t xml:space="preserve"> </w:t>
      </w:r>
      <w:r w:rsidR="0059171D">
        <w:rPr>
          <w:rFonts w:cs="Arial"/>
          <w:sz w:val="22"/>
        </w:rPr>
        <w:t xml:space="preserve"> The CFAT Plan</w:t>
      </w:r>
      <w:r w:rsidR="0059171D" w:rsidRPr="006D0BC5">
        <w:rPr>
          <w:rFonts w:cs="Arial"/>
          <w:sz w:val="22"/>
        </w:rPr>
        <w:t xml:space="preserve"> must be approved by Oshkosh Defense and </w:t>
      </w:r>
      <w:r w:rsidR="0059171D">
        <w:rPr>
          <w:rFonts w:cs="Arial"/>
          <w:sz w:val="22"/>
        </w:rPr>
        <w:t xml:space="preserve">the </w:t>
      </w:r>
      <w:r w:rsidR="0059171D" w:rsidRPr="006D0BC5">
        <w:rPr>
          <w:rFonts w:cs="Arial"/>
          <w:sz w:val="22"/>
        </w:rPr>
        <w:t xml:space="preserve">Government </w:t>
      </w:r>
      <w:r w:rsidR="0059171D">
        <w:rPr>
          <w:rFonts w:cs="Arial"/>
          <w:sz w:val="22"/>
        </w:rPr>
        <w:t>prior to testing</w:t>
      </w:r>
      <w:r w:rsidR="0059171D" w:rsidRPr="006D0BC5">
        <w:rPr>
          <w:rFonts w:cs="Arial"/>
          <w:color w:val="000000"/>
          <w:sz w:val="22"/>
        </w:rPr>
        <w:t>.</w:t>
      </w:r>
      <w:r w:rsidR="001733F9" w:rsidRPr="001733F9">
        <w:rPr>
          <w:rFonts w:cs="Arial"/>
          <w:iCs/>
          <w:color w:val="000000"/>
          <w:sz w:val="22"/>
        </w:rPr>
        <w:t xml:space="preserve"> </w:t>
      </w:r>
      <w:r w:rsidR="001733F9">
        <w:rPr>
          <w:rFonts w:cs="Arial"/>
          <w:iCs/>
          <w:color w:val="000000"/>
          <w:sz w:val="22"/>
        </w:rPr>
        <w:t xml:space="preserve">The Government reserves the right to be present for all or part of the </w:t>
      </w:r>
      <w:r w:rsidR="001733F9" w:rsidRPr="00F45200">
        <w:rPr>
          <w:rFonts w:cs="Arial"/>
          <w:iCs/>
          <w:color w:val="000000"/>
          <w:sz w:val="22"/>
        </w:rPr>
        <w:t xml:space="preserve">CFAT </w:t>
      </w:r>
      <w:r w:rsidR="001733F9">
        <w:rPr>
          <w:rFonts w:cs="Arial"/>
          <w:iCs/>
          <w:color w:val="000000"/>
          <w:sz w:val="22"/>
        </w:rPr>
        <w:t>testing.</w:t>
      </w:r>
      <w:r w:rsidR="0059171D" w:rsidRPr="006D0BC5">
        <w:rPr>
          <w:rFonts w:cs="Arial"/>
          <w:color w:val="000000"/>
          <w:sz w:val="22"/>
        </w:rPr>
        <w:t xml:space="preserve"> </w:t>
      </w:r>
      <w:r w:rsidR="006D0BC5" w:rsidRPr="006D0BC5">
        <w:rPr>
          <w:rFonts w:cs="Arial"/>
          <w:sz w:val="22"/>
        </w:rPr>
        <w:t xml:space="preserve">Failure to </w:t>
      </w:r>
      <w:r w:rsidR="0059171D">
        <w:rPr>
          <w:rFonts w:cs="Arial"/>
          <w:sz w:val="22"/>
        </w:rPr>
        <w:t>wait for CFAT Plan approval prior to starting of test</w:t>
      </w:r>
      <w:r w:rsidR="006D0BC5" w:rsidRPr="006D0BC5">
        <w:rPr>
          <w:rFonts w:cs="Arial"/>
          <w:sz w:val="22"/>
        </w:rPr>
        <w:t xml:space="preserve"> may be grounds </w:t>
      </w:r>
      <w:r w:rsidR="0059171D">
        <w:rPr>
          <w:rFonts w:cs="Arial"/>
          <w:sz w:val="22"/>
        </w:rPr>
        <w:t>for</w:t>
      </w:r>
      <w:r w:rsidR="006D0BC5" w:rsidRPr="006D0BC5">
        <w:rPr>
          <w:rFonts w:cs="Arial"/>
          <w:sz w:val="22"/>
        </w:rPr>
        <w:t xml:space="preserve"> </w:t>
      </w:r>
      <w:r w:rsidR="0059171D" w:rsidRPr="006D0BC5">
        <w:rPr>
          <w:rFonts w:cs="Arial"/>
          <w:sz w:val="22"/>
        </w:rPr>
        <w:t>invalidat</w:t>
      </w:r>
      <w:r w:rsidR="0059171D">
        <w:rPr>
          <w:rFonts w:cs="Arial"/>
          <w:sz w:val="22"/>
        </w:rPr>
        <w:t>ion of</w:t>
      </w:r>
      <w:r w:rsidR="006D0BC5" w:rsidRPr="006D0BC5">
        <w:rPr>
          <w:rFonts w:cs="Arial"/>
          <w:sz w:val="22"/>
        </w:rPr>
        <w:t xml:space="preserve"> the test results and </w:t>
      </w:r>
      <w:r w:rsidR="0059171D">
        <w:rPr>
          <w:rFonts w:cs="Arial"/>
          <w:sz w:val="22"/>
        </w:rPr>
        <w:t xml:space="preserve">may </w:t>
      </w:r>
      <w:r>
        <w:rPr>
          <w:rFonts w:cs="Arial"/>
          <w:sz w:val="22"/>
        </w:rPr>
        <w:t xml:space="preserve">require </w:t>
      </w:r>
      <w:r w:rsidR="006D0BC5" w:rsidRPr="006D0BC5">
        <w:rPr>
          <w:rFonts w:cs="Arial"/>
          <w:sz w:val="22"/>
        </w:rPr>
        <w:t xml:space="preserve">a new test </w:t>
      </w:r>
      <w:r w:rsidR="0059171D">
        <w:rPr>
          <w:rFonts w:cs="Arial"/>
          <w:sz w:val="22"/>
        </w:rPr>
        <w:t xml:space="preserve">be </w:t>
      </w:r>
      <w:r w:rsidR="006D0BC5" w:rsidRPr="006D0BC5">
        <w:rPr>
          <w:rFonts w:cs="Arial"/>
          <w:sz w:val="22"/>
        </w:rPr>
        <w:t xml:space="preserve">conducted at the Supplier’s expense.  </w:t>
      </w:r>
    </w:p>
    <w:p w14:paraId="1276E9FB" w14:textId="77777777" w:rsidR="0059171D" w:rsidRDefault="0059171D" w:rsidP="0059171D">
      <w:pPr>
        <w:autoSpaceDE w:val="0"/>
        <w:autoSpaceDN w:val="0"/>
        <w:adjustRightInd w:val="0"/>
        <w:spacing w:after="0" w:line="240" w:lineRule="auto"/>
        <w:rPr>
          <w:rFonts w:cs="Arial"/>
          <w:iCs/>
          <w:color w:val="000000"/>
          <w:sz w:val="22"/>
        </w:rPr>
      </w:pPr>
    </w:p>
    <w:p w14:paraId="76FB04DE" w14:textId="77777777" w:rsidR="00A30844" w:rsidRDefault="00A30844" w:rsidP="006D0BC5">
      <w:pPr>
        <w:pStyle w:val="Default"/>
        <w:rPr>
          <w:sz w:val="23"/>
          <w:szCs w:val="23"/>
        </w:rPr>
      </w:pPr>
    </w:p>
    <w:p w14:paraId="16F6ABD1" w14:textId="77777777" w:rsidR="00F45200" w:rsidRPr="00D1030C" w:rsidRDefault="00AC57C9" w:rsidP="00F45200">
      <w:pPr>
        <w:autoSpaceDE w:val="0"/>
        <w:autoSpaceDN w:val="0"/>
        <w:adjustRightInd w:val="0"/>
        <w:spacing w:after="0" w:line="240" w:lineRule="auto"/>
        <w:rPr>
          <w:rFonts w:cs="Arial"/>
          <w:color w:val="000000"/>
          <w:sz w:val="22"/>
        </w:rPr>
      </w:pPr>
      <w:r w:rsidRPr="00F45200">
        <w:rPr>
          <w:rFonts w:cs="Arial"/>
          <w:b/>
          <w:color w:val="000000"/>
          <w:sz w:val="22"/>
        </w:rPr>
        <w:t>NOTE:</w:t>
      </w:r>
      <w:r w:rsidRPr="00F45200">
        <w:rPr>
          <w:rFonts w:cs="Arial"/>
          <w:color w:val="000000"/>
          <w:sz w:val="22"/>
        </w:rPr>
        <w:t xml:space="preserve"> </w:t>
      </w:r>
      <w:r w:rsidR="00EB36E9">
        <w:rPr>
          <w:rFonts w:cs="Arial"/>
          <w:color w:val="000000"/>
          <w:sz w:val="22"/>
        </w:rPr>
        <w:t xml:space="preserve"> R</w:t>
      </w:r>
      <w:r w:rsidR="00F45200" w:rsidRPr="00D1030C">
        <w:rPr>
          <w:rFonts w:cs="Arial"/>
          <w:color w:val="000000"/>
          <w:sz w:val="22"/>
        </w:rPr>
        <w:t xml:space="preserve">esults </w:t>
      </w:r>
      <w:r w:rsidR="00EB36E9">
        <w:rPr>
          <w:rFonts w:cs="Arial"/>
          <w:color w:val="000000"/>
          <w:sz w:val="22"/>
        </w:rPr>
        <w:t xml:space="preserve">from successful CFAT </w:t>
      </w:r>
      <w:r w:rsidR="005B41D0">
        <w:rPr>
          <w:rFonts w:cs="Arial"/>
          <w:color w:val="000000"/>
          <w:sz w:val="22"/>
        </w:rPr>
        <w:t>t</w:t>
      </w:r>
      <w:r w:rsidR="00EB36E9" w:rsidRPr="00D1030C">
        <w:rPr>
          <w:rFonts w:cs="Arial"/>
          <w:color w:val="000000"/>
          <w:sz w:val="22"/>
        </w:rPr>
        <w:t>est</w:t>
      </w:r>
      <w:r w:rsidR="00EB36E9">
        <w:rPr>
          <w:rFonts w:cs="Arial"/>
          <w:color w:val="000000"/>
          <w:sz w:val="22"/>
        </w:rPr>
        <w:t>s</w:t>
      </w:r>
      <w:r w:rsidR="00EB36E9" w:rsidRPr="00D1030C">
        <w:rPr>
          <w:rFonts w:cs="Arial"/>
          <w:color w:val="000000"/>
          <w:sz w:val="22"/>
        </w:rPr>
        <w:t xml:space="preserve"> </w:t>
      </w:r>
      <w:r w:rsidR="00F45200" w:rsidRPr="00D1030C">
        <w:rPr>
          <w:rFonts w:cs="Arial"/>
          <w:color w:val="000000"/>
          <w:sz w:val="22"/>
        </w:rPr>
        <w:t xml:space="preserve">MUST be summarized in the CFAT Test Report form available on the </w:t>
      </w:r>
      <w:r w:rsidR="00F45200">
        <w:rPr>
          <w:rFonts w:cs="Arial"/>
          <w:color w:val="000000"/>
          <w:sz w:val="22"/>
        </w:rPr>
        <w:t>Oshkosh Purchasing portal</w:t>
      </w:r>
      <w:r w:rsidR="00EB36E9">
        <w:rPr>
          <w:rFonts w:cs="Arial"/>
          <w:color w:val="000000"/>
          <w:sz w:val="22"/>
        </w:rPr>
        <w:t xml:space="preserve">: </w:t>
      </w:r>
      <w:hyperlink r:id="rId13" w:history="1">
        <w:r w:rsidR="00EB36E9" w:rsidRPr="00D73747">
          <w:rPr>
            <w:rStyle w:val="Hyperlink"/>
            <w:rFonts w:cs="Arial"/>
            <w:sz w:val="22"/>
          </w:rPr>
          <w:t>http://osn.oshkoshcorp.com</w:t>
        </w:r>
      </w:hyperlink>
      <w:r w:rsidR="00F45200" w:rsidRPr="00D1030C">
        <w:rPr>
          <w:rFonts w:cs="Arial"/>
          <w:color w:val="000000"/>
          <w:sz w:val="22"/>
        </w:rPr>
        <w:t>.</w:t>
      </w:r>
      <w:r w:rsidR="00EB36E9">
        <w:rPr>
          <w:rFonts w:cs="Arial"/>
          <w:color w:val="000000"/>
          <w:sz w:val="22"/>
        </w:rPr>
        <w:t xml:space="preserve">  Refer to the instructions on the Test Report form for date that the </w:t>
      </w:r>
      <w:r w:rsidR="00F45200" w:rsidRPr="00D1030C">
        <w:rPr>
          <w:rFonts w:cs="Arial"/>
          <w:color w:val="000000"/>
          <w:sz w:val="22"/>
        </w:rPr>
        <w:t xml:space="preserve">CFAT </w:t>
      </w:r>
      <w:r w:rsidR="00F45200">
        <w:rPr>
          <w:rFonts w:cs="Arial"/>
          <w:color w:val="000000"/>
          <w:sz w:val="22"/>
        </w:rPr>
        <w:t>Test R</w:t>
      </w:r>
      <w:r w:rsidR="00F45200" w:rsidRPr="00D1030C">
        <w:rPr>
          <w:rFonts w:cs="Arial"/>
          <w:color w:val="000000"/>
          <w:sz w:val="22"/>
        </w:rPr>
        <w:t>eport</w:t>
      </w:r>
      <w:r w:rsidR="00EB36E9">
        <w:rPr>
          <w:rFonts w:cs="Arial"/>
          <w:color w:val="000000"/>
          <w:sz w:val="22"/>
        </w:rPr>
        <w:t xml:space="preserve"> is</w:t>
      </w:r>
      <w:r w:rsidR="00F45200" w:rsidRPr="00D1030C">
        <w:rPr>
          <w:rFonts w:cs="Arial"/>
          <w:color w:val="000000"/>
          <w:sz w:val="22"/>
        </w:rPr>
        <w:t xml:space="preserve"> due back to Oshkosh.</w:t>
      </w:r>
    </w:p>
    <w:p w14:paraId="102A2B73" w14:textId="77777777" w:rsidR="00F45200" w:rsidRDefault="00F45200">
      <w:pPr>
        <w:rPr>
          <w:b/>
          <w:bCs/>
          <w:color w:val="323232"/>
          <w:u w:val="single"/>
        </w:rPr>
      </w:pPr>
      <w:r>
        <w:rPr>
          <w:b/>
          <w:bCs/>
          <w:color w:val="323232"/>
          <w:u w:val="single"/>
        </w:rPr>
        <w:br w:type="page"/>
      </w:r>
    </w:p>
    <w:p w14:paraId="3CD188EF" w14:textId="77777777" w:rsidR="00A30844" w:rsidRPr="006D0BC5" w:rsidRDefault="00E33771" w:rsidP="00E33771">
      <w:pPr>
        <w:spacing w:after="120" w:line="240" w:lineRule="auto"/>
        <w:rPr>
          <w:b/>
          <w:bCs/>
          <w:color w:val="323232"/>
          <w:u w:val="single"/>
        </w:rPr>
      </w:pPr>
      <w:r>
        <w:rPr>
          <w:b/>
          <w:bCs/>
          <w:color w:val="323232"/>
          <w:u w:val="single"/>
        </w:rPr>
        <w:lastRenderedPageBreak/>
        <w:t>Oshkosh Contact Information</w:t>
      </w:r>
    </w:p>
    <w:p w14:paraId="4D7F0E77" w14:textId="77777777" w:rsidR="00A30844" w:rsidRPr="006D0BC5" w:rsidRDefault="00A30844" w:rsidP="006D0BC5">
      <w:pPr>
        <w:pStyle w:val="Default"/>
        <w:rPr>
          <w:b/>
          <w:sz w:val="22"/>
          <w:szCs w:val="22"/>
        </w:rPr>
      </w:pPr>
      <w:r w:rsidRPr="006D0BC5">
        <w:rPr>
          <w:b/>
          <w:sz w:val="22"/>
          <w:szCs w:val="22"/>
        </w:rPr>
        <w:t>Vanessa Lambert</w:t>
      </w:r>
    </w:p>
    <w:p w14:paraId="1E5ADCAD" w14:textId="77777777" w:rsidR="00A30844" w:rsidRPr="006D0BC5" w:rsidRDefault="00A30844" w:rsidP="006D0BC5">
      <w:pPr>
        <w:pStyle w:val="Default"/>
        <w:rPr>
          <w:sz w:val="22"/>
          <w:szCs w:val="22"/>
        </w:rPr>
      </w:pPr>
      <w:r w:rsidRPr="006D0BC5">
        <w:rPr>
          <w:sz w:val="22"/>
          <w:szCs w:val="22"/>
        </w:rPr>
        <w:t>Quality Specialist</w:t>
      </w:r>
      <w:r w:rsidR="00A523AC" w:rsidRPr="006D0BC5">
        <w:rPr>
          <w:sz w:val="22"/>
          <w:szCs w:val="22"/>
        </w:rPr>
        <w:t xml:space="preserve"> – CFAT Coordinator</w:t>
      </w:r>
    </w:p>
    <w:p w14:paraId="1ED08C7A" w14:textId="77777777" w:rsidR="00A30844" w:rsidRPr="006D0BC5" w:rsidRDefault="00A523AC" w:rsidP="006D0BC5">
      <w:pPr>
        <w:pStyle w:val="Default"/>
        <w:rPr>
          <w:sz w:val="22"/>
          <w:szCs w:val="22"/>
        </w:rPr>
      </w:pPr>
      <w:r w:rsidRPr="006D0BC5">
        <w:rPr>
          <w:sz w:val="22"/>
          <w:szCs w:val="22"/>
        </w:rPr>
        <w:t>Office</w:t>
      </w:r>
      <w:r w:rsidR="004972DA">
        <w:rPr>
          <w:sz w:val="22"/>
          <w:szCs w:val="22"/>
        </w:rPr>
        <w:t>: 920-235-9151 x 25250</w:t>
      </w:r>
    </w:p>
    <w:p w14:paraId="41A9DD91" w14:textId="77777777" w:rsidR="00A30844" w:rsidRPr="006D0BC5" w:rsidRDefault="00A30844" w:rsidP="006D0BC5">
      <w:pPr>
        <w:pStyle w:val="Default"/>
        <w:rPr>
          <w:color w:val="0000FF"/>
          <w:sz w:val="22"/>
          <w:szCs w:val="22"/>
        </w:rPr>
      </w:pPr>
      <w:r w:rsidRPr="006D0BC5">
        <w:rPr>
          <w:color w:val="0000FF"/>
          <w:sz w:val="22"/>
          <w:szCs w:val="22"/>
        </w:rPr>
        <w:t>VLambert-Kaminski@defense.oshkoshcorp.com</w:t>
      </w:r>
    </w:p>
    <w:p w14:paraId="2CA5D4D3" w14:textId="77777777" w:rsidR="00A30844" w:rsidRPr="006D0BC5" w:rsidRDefault="00A30844" w:rsidP="006D0BC5">
      <w:pPr>
        <w:pStyle w:val="Default"/>
        <w:rPr>
          <w:sz w:val="22"/>
          <w:szCs w:val="22"/>
        </w:rPr>
      </w:pPr>
    </w:p>
    <w:p w14:paraId="70E271A0" w14:textId="77777777" w:rsidR="00A30844" w:rsidRPr="006D0BC5" w:rsidRDefault="00A30844" w:rsidP="006D0BC5">
      <w:pPr>
        <w:pStyle w:val="Default"/>
        <w:rPr>
          <w:b/>
          <w:sz w:val="22"/>
          <w:szCs w:val="22"/>
        </w:rPr>
      </w:pPr>
      <w:r w:rsidRPr="006D0BC5">
        <w:rPr>
          <w:b/>
          <w:sz w:val="22"/>
          <w:szCs w:val="22"/>
        </w:rPr>
        <w:t>Scott Ball</w:t>
      </w:r>
    </w:p>
    <w:p w14:paraId="3A2DF233" w14:textId="77777777" w:rsidR="00A30844" w:rsidRPr="006D0BC5" w:rsidRDefault="00A30844" w:rsidP="006D0BC5">
      <w:pPr>
        <w:pStyle w:val="Default"/>
        <w:rPr>
          <w:sz w:val="22"/>
          <w:szCs w:val="22"/>
        </w:rPr>
      </w:pPr>
      <w:r w:rsidRPr="006D0BC5">
        <w:rPr>
          <w:sz w:val="22"/>
          <w:szCs w:val="22"/>
        </w:rPr>
        <w:t>Quality Manager</w:t>
      </w:r>
    </w:p>
    <w:p w14:paraId="0FB157BC" w14:textId="77777777" w:rsidR="00A30844" w:rsidRPr="006D0BC5" w:rsidRDefault="00A523AC" w:rsidP="006D0BC5">
      <w:pPr>
        <w:pStyle w:val="Default"/>
        <w:rPr>
          <w:sz w:val="22"/>
          <w:szCs w:val="22"/>
        </w:rPr>
      </w:pPr>
      <w:r w:rsidRPr="006D0BC5">
        <w:rPr>
          <w:sz w:val="22"/>
          <w:szCs w:val="22"/>
        </w:rPr>
        <w:t>Office</w:t>
      </w:r>
      <w:r w:rsidR="00A30844" w:rsidRPr="006D0BC5">
        <w:rPr>
          <w:sz w:val="22"/>
          <w:szCs w:val="22"/>
        </w:rPr>
        <w:t>: 920-235-9151 x22202</w:t>
      </w:r>
    </w:p>
    <w:p w14:paraId="217F8C88" w14:textId="77777777" w:rsidR="00A523AC" w:rsidRPr="006D0BC5" w:rsidRDefault="00A523AC" w:rsidP="006D0BC5">
      <w:pPr>
        <w:pStyle w:val="Default"/>
        <w:rPr>
          <w:color w:val="0000FF"/>
          <w:sz w:val="22"/>
          <w:szCs w:val="22"/>
        </w:rPr>
      </w:pPr>
      <w:r w:rsidRPr="006D0BC5">
        <w:rPr>
          <w:color w:val="0000FF"/>
          <w:sz w:val="22"/>
          <w:szCs w:val="22"/>
        </w:rPr>
        <w:t>SBall@defense.oshkoshcorp.com</w:t>
      </w:r>
    </w:p>
    <w:p w14:paraId="353F10F4" w14:textId="77777777" w:rsidR="00A30844" w:rsidRPr="00E33771" w:rsidRDefault="00A30844" w:rsidP="00E33771">
      <w:pPr>
        <w:spacing w:after="0" w:line="240" w:lineRule="auto"/>
        <w:rPr>
          <w:rFonts w:cs="Arial"/>
          <w:b/>
          <w:bCs/>
          <w:sz w:val="22"/>
        </w:rPr>
      </w:pPr>
    </w:p>
    <w:p w14:paraId="4F7A286C" w14:textId="77777777" w:rsidR="00F45200" w:rsidRPr="00E33771" w:rsidRDefault="00F45200" w:rsidP="00E33771">
      <w:pPr>
        <w:spacing w:after="0" w:line="240" w:lineRule="auto"/>
        <w:rPr>
          <w:rFonts w:cs="Arial"/>
          <w:b/>
          <w:bCs/>
          <w:sz w:val="22"/>
        </w:rPr>
      </w:pPr>
    </w:p>
    <w:p w14:paraId="1C6D9187" w14:textId="77777777" w:rsidR="0080453B" w:rsidRPr="00E33771" w:rsidRDefault="0080453B" w:rsidP="00E33771">
      <w:pPr>
        <w:spacing w:after="120" w:line="240" w:lineRule="auto"/>
        <w:rPr>
          <w:b/>
          <w:bCs/>
          <w:color w:val="323232"/>
          <w:u w:val="single"/>
        </w:rPr>
      </w:pPr>
      <w:r w:rsidRPr="00E33771">
        <w:rPr>
          <w:b/>
          <w:bCs/>
          <w:color w:val="323232"/>
          <w:u w:val="single"/>
        </w:rPr>
        <w:t>Instructions When Filling Out This Template</w:t>
      </w:r>
    </w:p>
    <w:p w14:paraId="327496CD" w14:textId="77777777" w:rsidR="0080453B" w:rsidRDefault="0080453B" w:rsidP="0080453B">
      <w:pPr>
        <w:autoSpaceDE w:val="0"/>
        <w:autoSpaceDN w:val="0"/>
        <w:adjustRightInd w:val="0"/>
        <w:spacing w:after="0" w:line="240" w:lineRule="auto"/>
        <w:rPr>
          <w:rFonts w:cs="Arial"/>
          <w:sz w:val="22"/>
        </w:rPr>
      </w:pPr>
      <w:r w:rsidRPr="00E33771">
        <w:rPr>
          <w:rFonts w:cs="Arial"/>
          <w:color w:val="000000"/>
          <w:sz w:val="22"/>
        </w:rPr>
        <w:t>Before filling out this template</w:t>
      </w:r>
      <w:r w:rsidR="00E33771">
        <w:rPr>
          <w:rFonts w:cs="Arial"/>
          <w:color w:val="000000"/>
          <w:sz w:val="22"/>
        </w:rPr>
        <w:t>,</w:t>
      </w:r>
      <w:r w:rsidRPr="00E33771">
        <w:rPr>
          <w:rFonts w:cs="Arial"/>
          <w:color w:val="000000"/>
          <w:sz w:val="22"/>
        </w:rPr>
        <w:t xml:space="preserve"> please </w:t>
      </w:r>
      <w:r w:rsidR="00020469">
        <w:rPr>
          <w:rFonts w:cs="Arial"/>
          <w:color w:val="000000"/>
          <w:sz w:val="22"/>
        </w:rPr>
        <w:t>review</w:t>
      </w:r>
      <w:r w:rsidRPr="00E33771">
        <w:rPr>
          <w:rFonts w:cs="Arial"/>
          <w:color w:val="000000"/>
          <w:sz w:val="22"/>
        </w:rPr>
        <w:t xml:space="preserve"> the CFAT </w:t>
      </w:r>
      <w:r w:rsidR="00020469">
        <w:rPr>
          <w:rFonts w:cs="Arial"/>
          <w:color w:val="000000"/>
          <w:sz w:val="22"/>
        </w:rPr>
        <w:t>Training</w:t>
      </w:r>
      <w:r w:rsidRPr="00E33771">
        <w:rPr>
          <w:rFonts w:cs="Arial"/>
          <w:color w:val="000000"/>
          <w:sz w:val="22"/>
        </w:rPr>
        <w:t xml:space="preserve"> </w:t>
      </w:r>
      <w:r w:rsidR="00020469">
        <w:rPr>
          <w:rFonts w:cs="Arial"/>
          <w:color w:val="000000"/>
          <w:sz w:val="22"/>
        </w:rPr>
        <w:t xml:space="preserve">Procedure </w:t>
      </w:r>
      <w:r w:rsidR="00020469" w:rsidRPr="00D1030C">
        <w:rPr>
          <w:rFonts w:cs="Arial"/>
          <w:color w:val="000000"/>
          <w:sz w:val="22"/>
        </w:rPr>
        <w:t xml:space="preserve">available on the </w:t>
      </w:r>
      <w:r w:rsidR="00020469">
        <w:rPr>
          <w:rFonts w:cs="Arial"/>
          <w:color w:val="000000"/>
          <w:sz w:val="22"/>
        </w:rPr>
        <w:t>Oshkosh Purchasing portal</w:t>
      </w:r>
      <w:r w:rsidRPr="00E33771">
        <w:rPr>
          <w:rFonts w:cs="Arial"/>
          <w:color w:val="000000"/>
          <w:sz w:val="22"/>
        </w:rPr>
        <w:t xml:space="preserve">: </w:t>
      </w:r>
      <w:hyperlink r:id="rId14" w:history="1">
        <w:r w:rsidR="00E33771" w:rsidRPr="00D73747">
          <w:rPr>
            <w:rStyle w:val="Hyperlink"/>
            <w:rFonts w:cs="Arial"/>
            <w:sz w:val="22"/>
          </w:rPr>
          <w:t>http://osn.oshkoshcorp.com</w:t>
        </w:r>
      </w:hyperlink>
    </w:p>
    <w:p w14:paraId="3DC9F723" w14:textId="77777777" w:rsidR="00F45200" w:rsidRPr="00E33771" w:rsidRDefault="00F45200" w:rsidP="00F45200">
      <w:pPr>
        <w:autoSpaceDE w:val="0"/>
        <w:autoSpaceDN w:val="0"/>
        <w:adjustRightInd w:val="0"/>
        <w:spacing w:after="0" w:line="240" w:lineRule="auto"/>
        <w:rPr>
          <w:rFonts w:cs="Arial"/>
          <w:color w:val="000000"/>
          <w:sz w:val="22"/>
        </w:rPr>
      </w:pPr>
    </w:p>
    <w:p w14:paraId="081ACA31" w14:textId="77777777" w:rsidR="00020469" w:rsidRPr="00E33771" w:rsidRDefault="00EB36E9" w:rsidP="00020469">
      <w:pPr>
        <w:pStyle w:val="Default"/>
        <w:rPr>
          <w:rFonts w:eastAsiaTheme="minorHAnsi"/>
          <w:sz w:val="22"/>
          <w:szCs w:val="22"/>
        </w:rPr>
      </w:pPr>
      <w:r>
        <w:rPr>
          <w:rFonts w:eastAsiaTheme="minorHAnsi"/>
          <w:sz w:val="22"/>
        </w:rPr>
        <w:t>CFAT component units</w:t>
      </w:r>
      <w:r w:rsidR="00E33771" w:rsidRPr="00E33771">
        <w:rPr>
          <w:rFonts w:eastAsiaTheme="minorHAnsi"/>
          <w:sz w:val="22"/>
        </w:rPr>
        <w:t xml:space="preserve"> </w:t>
      </w:r>
      <w:r w:rsidR="00E33771">
        <w:rPr>
          <w:rFonts w:eastAsiaTheme="minorHAnsi"/>
          <w:sz w:val="22"/>
        </w:rPr>
        <w:t>MUST</w:t>
      </w:r>
      <w:r w:rsidR="00E33771" w:rsidRPr="00E33771">
        <w:rPr>
          <w:rFonts w:eastAsiaTheme="minorHAnsi"/>
          <w:sz w:val="22"/>
        </w:rPr>
        <w:t xml:space="preserve"> be representative of items to be manufactured using the same process, facilities and procedures as will be used for contract</w:t>
      </w:r>
      <w:r w:rsidR="00E33771" w:rsidRPr="00E33771">
        <w:rPr>
          <w:sz w:val="22"/>
        </w:rPr>
        <w:t xml:space="preserve"> </w:t>
      </w:r>
      <w:r w:rsidR="00E33771" w:rsidRPr="00E33771">
        <w:rPr>
          <w:rFonts w:eastAsiaTheme="minorHAnsi"/>
          <w:sz w:val="22"/>
        </w:rPr>
        <w:t>production.</w:t>
      </w:r>
      <w:r w:rsidR="00334AB3" w:rsidRPr="00334AB3">
        <w:rPr>
          <w:rFonts w:eastAsiaTheme="minorHAnsi"/>
          <w:sz w:val="23"/>
          <w:szCs w:val="23"/>
        </w:rPr>
        <w:t xml:space="preserve"> </w:t>
      </w:r>
      <w:r w:rsidR="00020469">
        <w:rPr>
          <w:rFonts w:eastAsiaTheme="minorHAnsi"/>
          <w:sz w:val="23"/>
          <w:szCs w:val="23"/>
        </w:rPr>
        <w:t xml:space="preserve"> </w:t>
      </w:r>
    </w:p>
    <w:p w14:paraId="06CB706D" w14:textId="77777777" w:rsidR="00E33771" w:rsidRPr="00E33771" w:rsidRDefault="00E33771" w:rsidP="00E33771">
      <w:pPr>
        <w:pStyle w:val="Default"/>
        <w:rPr>
          <w:rFonts w:eastAsiaTheme="minorHAnsi"/>
          <w:sz w:val="22"/>
          <w:szCs w:val="22"/>
        </w:rPr>
      </w:pPr>
    </w:p>
    <w:p w14:paraId="45A4C908" w14:textId="77777777" w:rsidR="00334AB3" w:rsidRPr="00334AB3" w:rsidRDefault="00AC57C9" w:rsidP="00334AB3">
      <w:pPr>
        <w:pStyle w:val="Default"/>
        <w:rPr>
          <w:rFonts w:eastAsiaTheme="minorHAnsi"/>
        </w:rPr>
      </w:pPr>
      <w:r w:rsidRPr="00E33771">
        <w:rPr>
          <w:sz w:val="22"/>
          <w:szCs w:val="22"/>
        </w:rPr>
        <w:t xml:space="preserve">CFAT testing shall be performed on a minimum of 2 component units (review specific CFAT notes on the drawing to determine if performance on more than 2 component units is required).  The First Article samples must be taken from within the first 10 component units produced for this contract unless otherwise approved by the Government.  </w:t>
      </w:r>
      <w:r w:rsidR="00334AB3">
        <w:rPr>
          <w:rFonts w:eastAsiaTheme="minorHAnsi"/>
          <w:sz w:val="22"/>
          <w:szCs w:val="22"/>
        </w:rPr>
        <w:t>If</w:t>
      </w:r>
      <w:r w:rsidR="00334AB3" w:rsidRPr="00E33771">
        <w:rPr>
          <w:rFonts w:eastAsiaTheme="minorHAnsi"/>
          <w:sz w:val="22"/>
          <w:szCs w:val="22"/>
        </w:rPr>
        <w:t xml:space="preserve"> </w:t>
      </w:r>
      <w:r w:rsidR="005B41D0">
        <w:rPr>
          <w:rFonts w:eastAsiaTheme="minorHAnsi"/>
          <w:sz w:val="22"/>
          <w:szCs w:val="22"/>
        </w:rPr>
        <w:t>F</w:t>
      </w:r>
      <w:r w:rsidR="00334AB3">
        <w:rPr>
          <w:rFonts w:eastAsiaTheme="minorHAnsi"/>
          <w:sz w:val="22"/>
          <w:szCs w:val="22"/>
        </w:rPr>
        <w:t xml:space="preserve">irst </w:t>
      </w:r>
      <w:r w:rsidR="005B41D0">
        <w:rPr>
          <w:rFonts w:eastAsiaTheme="minorHAnsi"/>
          <w:sz w:val="22"/>
          <w:szCs w:val="22"/>
        </w:rPr>
        <w:t>A</w:t>
      </w:r>
      <w:r w:rsidR="00334AB3">
        <w:rPr>
          <w:rFonts w:eastAsiaTheme="minorHAnsi"/>
          <w:sz w:val="22"/>
          <w:szCs w:val="22"/>
        </w:rPr>
        <w:t xml:space="preserve">rticle </w:t>
      </w:r>
      <w:r w:rsidR="005B41D0">
        <w:rPr>
          <w:rFonts w:eastAsiaTheme="minorHAnsi"/>
          <w:sz w:val="22"/>
          <w:szCs w:val="22"/>
        </w:rPr>
        <w:t xml:space="preserve">samples are not available from </w:t>
      </w:r>
      <w:r w:rsidR="005B41D0" w:rsidRPr="00E33771">
        <w:rPr>
          <w:sz w:val="22"/>
          <w:szCs w:val="22"/>
        </w:rPr>
        <w:t>within the first 10 component units produced for this contract</w:t>
      </w:r>
      <w:r w:rsidR="005B41D0">
        <w:rPr>
          <w:sz w:val="22"/>
          <w:szCs w:val="22"/>
        </w:rPr>
        <w:t>,</w:t>
      </w:r>
      <w:r w:rsidR="00334AB3" w:rsidRPr="00E33771">
        <w:rPr>
          <w:rFonts w:eastAsiaTheme="minorHAnsi"/>
          <w:sz w:val="22"/>
          <w:szCs w:val="22"/>
        </w:rPr>
        <w:t xml:space="preserve"> the Supplier </w:t>
      </w:r>
      <w:r w:rsidR="005B41D0">
        <w:rPr>
          <w:rFonts w:eastAsiaTheme="minorHAnsi"/>
          <w:sz w:val="22"/>
          <w:szCs w:val="22"/>
        </w:rPr>
        <w:t>MUST</w:t>
      </w:r>
      <w:r w:rsidR="00334AB3" w:rsidRPr="00E33771">
        <w:rPr>
          <w:rFonts w:eastAsiaTheme="minorHAnsi"/>
          <w:sz w:val="22"/>
          <w:szCs w:val="22"/>
        </w:rPr>
        <w:t xml:space="preserve"> notify </w:t>
      </w:r>
      <w:r w:rsidR="005B41D0">
        <w:rPr>
          <w:rFonts w:eastAsiaTheme="minorHAnsi"/>
          <w:sz w:val="22"/>
          <w:szCs w:val="22"/>
        </w:rPr>
        <w:t>their designated Oshkosh SQE to determine path forward.</w:t>
      </w:r>
    </w:p>
    <w:p w14:paraId="5DC12407" w14:textId="77777777" w:rsidR="00E33771" w:rsidRDefault="00E33771" w:rsidP="00E33771">
      <w:pPr>
        <w:pStyle w:val="Default"/>
        <w:rPr>
          <w:rFonts w:eastAsiaTheme="minorHAnsi"/>
          <w:sz w:val="22"/>
          <w:szCs w:val="22"/>
        </w:rPr>
      </w:pPr>
    </w:p>
    <w:p w14:paraId="558FFE81" w14:textId="77777777" w:rsidR="00E33771" w:rsidRPr="00E33771" w:rsidRDefault="00E33771" w:rsidP="00E33771">
      <w:pPr>
        <w:pStyle w:val="Default"/>
        <w:rPr>
          <w:rFonts w:eastAsiaTheme="minorHAnsi"/>
          <w:sz w:val="22"/>
          <w:szCs w:val="22"/>
        </w:rPr>
      </w:pPr>
      <w:r w:rsidRPr="00E33771">
        <w:rPr>
          <w:rFonts w:eastAsiaTheme="minorHAnsi"/>
          <w:sz w:val="22"/>
          <w:szCs w:val="22"/>
        </w:rPr>
        <w:t xml:space="preserve">If CFAT </w:t>
      </w:r>
      <w:r w:rsidR="00334AB3">
        <w:rPr>
          <w:rFonts w:eastAsiaTheme="minorHAnsi"/>
          <w:sz w:val="22"/>
          <w:szCs w:val="22"/>
        </w:rPr>
        <w:t>test fails,</w:t>
      </w:r>
      <w:r w:rsidRPr="00E33771">
        <w:rPr>
          <w:rFonts w:eastAsiaTheme="minorHAnsi"/>
          <w:sz w:val="22"/>
          <w:szCs w:val="22"/>
        </w:rPr>
        <w:t xml:space="preserve"> the </w:t>
      </w:r>
      <w:r w:rsidR="00EB36E9">
        <w:rPr>
          <w:rFonts w:eastAsiaTheme="minorHAnsi"/>
          <w:sz w:val="22"/>
          <w:szCs w:val="22"/>
        </w:rPr>
        <w:t>Supplier</w:t>
      </w:r>
      <w:r w:rsidRPr="00E33771">
        <w:rPr>
          <w:rFonts w:eastAsiaTheme="minorHAnsi"/>
          <w:sz w:val="22"/>
          <w:szCs w:val="22"/>
        </w:rPr>
        <w:t xml:space="preserve"> </w:t>
      </w:r>
      <w:r w:rsidR="005B41D0">
        <w:rPr>
          <w:rFonts w:eastAsiaTheme="minorHAnsi"/>
          <w:sz w:val="22"/>
          <w:szCs w:val="22"/>
        </w:rPr>
        <w:t>may be required</w:t>
      </w:r>
      <w:r w:rsidRPr="00E33771">
        <w:rPr>
          <w:rFonts w:eastAsiaTheme="minorHAnsi"/>
          <w:sz w:val="22"/>
          <w:szCs w:val="22"/>
        </w:rPr>
        <w:t xml:space="preserve"> repeat the CFAT</w:t>
      </w:r>
      <w:r w:rsidR="005B41D0">
        <w:rPr>
          <w:rFonts w:eastAsiaTheme="minorHAnsi"/>
          <w:sz w:val="22"/>
          <w:szCs w:val="22"/>
        </w:rPr>
        <w:t xml:space="preserve"> test</w:t>
      </w:r>
      <w:r w:rsidRPr="00E33771">
        <w:rPr>
          <w:rFonts w:eastAsiaTheme="minorHAnsi"/>
          <w:sz w:val="22"/>
          <w:szCs w:val="22"/>
        </w:rPr>
        <w:t xml:space="preserve">. </w:t>
      </w:r>
      <w:r w:rsidR="00334AB3">
        <w:rPr>
          <w:rFonts w:eastAsiaTheme="minorHAnsi"/>
          <w:sz w:val="22"/>
          <w:szCs w:val="22"/>
        </w:rPr>
        <w:t xml:space="preserve"> Prior to</w:t>
      </w:r>
      <w:r w:rsidRPr="00E33771">
        <w:rPr>
          <w:rFonts w:eastAsiaTheme="minorHAnsi"/>
          <w:sz w:val="22"/>
          <w:szCs w:val="22"/>
        </w:rPr>
        <w:t xml:space="preserve"> mak</w:t>
      </w:r>
      <w:r w:rsidR="005B41D0">
        <w:rPr>
          <w:rFonts w:eastAsiaTheme="minorHAnsi"/>
          <w:sz w:val="22"/>
          <w:szCs w:val="22"/>
        </w:rPr>
        <w:t>ing</w:t>
      </w:r>
      <w:r w:rsidRPr="00E33771">
        <w:rPr>
          <w:rFonts w:eastAsiaTheme="minorHAnsi"/>
          <w:sz w:val="22"/>
          <w:szCs w:val="22"/>
        </w:rPr>
        <w:t xml:space="preserve"> any necessary changes, modifications or repairs to the First Article </w:t>
      </w:r>
      <w:r w:rsidR="005B41D0">
        <w:rPr>
          <w:rFonts w:eastAsiaTheme="minorHAnsi"/>
          <w:sz w:val="22"/>
          <w:szCs w:val="22"/>
        </w:rPr>
        <w:t xml:space="preserve">samples </w:t>
      </w:r>
      <w:r w:rsidRPr="00E33771">
        <w:rPr>
          <w:rFonts w:eastAsiaTheme="minorHAnsi"/>
          <w:sz w:val="22"/>
          <w:szCs w:val="22"/>
        </w:rPr>
        <w:t>or select</w:t>
      </w:r>
      <w:r w:rsidR="005B41D0">
        <w:rPr>
          <w:rFonts w:eastAsiaTheme="minorHAnsi"/>
          <w:sz w:val="22"/>
          <w:szCs w:val="22"/>
        </w:rPr>
        <w:t>ing</w:t>
      </w:r>
      <w:r w:rsidRPr="00E33771">
        <w:rPr>
          <w:rFonts w:eastAsiaTheme="minorHAnsi"/>
          <w:sz w:val="22"/>
          <w:szCs w:val="22"/>
        </w:rPr>
        <w:t xml:space="preserve"> an</w:t>
      </w:r>
      <w:r w:rsidR="005B41D0">
        <w:rPr>
          <w:rFonts w:eastAsiaTheme="minorHAnsi"/>
          <w:sz w:val="22"/>
          <w:szCs w:val="22"/>
        </w:rPr>
        <w:t>other First Article for testing, the Supplier MUST</w:t>
      </w:r>
      <w:r w:rsidR="005B41D0" w:rsidRPr="00E33771">
        <w:rPr>
          <w:rFonts w:eastAsiaTheme="minorHAnsi"/>
          <w:sz w:val="22"/>
          <w:szCs w:val="22"/>
        </w:rPr>
        <w:t xml:space="preserve"> notify </w:t>
      </w:r>
      <w:r w:rsidR="005B41D0">
        <w:rPr>
          <w:rFonts w:eastAsiaTheme="minorHAnsi"/>
          <w:sz w:val="22"/>
          <w:szCs w:val="22"/>
        </w:rPr>
        <w:t xml:space="preserve">their designated Oshkosh SQE. </w:t>
      </w:r>
    </w:p>
    <w:p w14:paraId="10236C2A" w14:textId="77777777" w:rsidR="0004676F" w:rsidRPr="00D62BE2" w:rsidRDefault="0004676F" w:rsidP="00D62BE2">
      <w:pPr>
        <w:autoSpaceDE w:val="0"/>
        <w:autoSpaceDN w:val="0"/>
        <w:adjustRightInd w:val="0"/>
        <w:spacing w:after="0" w:line="240" w:lineRule="auto"/>
        <w:rPr>
          <w:rFonts w:cs="Arial"/>
          <w:color w:val="000000"/>
          <w:sz w:val="22"/>
        </w:rPr>
      </w:pPr>
    </w:p>
    <w:p w14:paraId="39F93DCE" w14:textId="77777777" w:rsidR="00E33771" w:rsidRDefault="00E33771" w:rsidP="00E33771">
      <w:pPr>
        <w:autoSpaceDE w:val="0"/>
        <w:autoSpaceDN w:val="0"/>
        <w:adjustRightInd w:val="0"/>
        <w:spacing w:after="0" w:line="240" w:lineRule="auto"/>
        <w:rPr>
          <w:rFonts w:cs="Arial"/>
          <w:color w:val="000000"/>
          <w:sz w:val="22"/>
        </w:rPr>
      </w:pPr>
    </w:p>
    <w:p w14:paraId="29C4EAAB" w14:textId="77777777" w:rsidR="00E33771" w:rsidRPr="00E33771" w:rsidRDefault="00E33771" w:rsidP="00E33771">
      <w:pPr>
        <w:spacing w:after="120" w:line="240" w:lineRule="auto"/>
        <w:rPr>
          <w:b/>
          <w:bCs/>
          <w:color w:val="323232"/>
          <w:u w:val="single"/>
        </w:rPr>
      </w:pPr>
      <w:r w:rsidRPr="00E33771">
        <w:rPr>
          <w:b/>
          <w:bCs/>
          <w:color w:val="323232"/>
          <w:u w:val="single"/>
        </w:rPr>
        <w:t>Incumbent Certification</w:t>
      </w:r>
    </w:p>
    <w:p w14:paraId="026B6C01" w14:textId="77777777" w:rsidR="00E33771" w:rsidRPr="00B547E9" w:rsidRDefault="00020469" w:rsidP="00E33771">
      <w:pPr>
        <w:autoSpaceDE w:val="0"/>
        <w:autoSpaceDN w:val="0"/>
        <w:adjustRightInd w:val="0"/>
        <w:spacing w:after="0" w:line="240" w:lineRule="auto"/>
        <w:rPr>
          <w:rFonts w:cs="Arial"/>
          <w:sz w:val="22"/>
        </w:rPr>
      </w:pPr>
      <w:r w:rsidRPr="007116CF">
        <w:rPr>
          <w:rFonts w:cs="Arial"/>
          <w:color w:val="000000"/>
          <w:sz w:val="22"/>
        </w:rPr>
        <w:t>I</w:t>
      </w:r>
      <w:r w:rsidR="007116CF">
        <w:rPr>
          <w:rFonts w:cs="Arial"/>
          <w:sz w:val="22"/>
        </w:rPr>
        <w:t>f you are an I</w:t>
      </w:r>
      <w:r w:rsidR="007116CF" w:rsidRPr="007116CF">
        <w:rPr>
          <w:rFonts w:cs="Arial"/>
          <w:sz w:val="22"/>
        </w:rPr>
        <w:t xml:space="preserve">ncumbent </w:t>
      </w:r>
      <w:r w:rsidR="007116CF">
        <w:rPr>
          <w:rFonts w:cs="Arial"/>
          <w:sz w:val="22"/>
        </w:rPr>
        <w:t>S</w:t>
      </w:r>
      <w:r w:rsidR="007116CF" w:rsidRPr="007116CF">
        <w:rPr>
          <w:rFonts w:cs="Arial"/>
          <w:sz w:val="22"/>
        </w:rPr>
        <w:t xml:space="preserve">upplier that has already conducted </w:t>
      </w:r>
      <w:r w:rsidR="007116CF">
        <w:rPr>
          <w:rFonts w:cs="Arial"/>
          <w:sz w:val="22"/>
        </w:rPr>
        <w:t xml:space="preserve">successful </w:t>
      </w:r>
      <w:r w:rsidR="007116CF" w:rsidRPr="007116CF">
        <w:rPr>
          <w:rFonts w:cs="Arial"/>
          <w:sz w:val="22"/>
        </w:rPr>
        <w:t xml:space="preserve">CFAT </w:t>
      </w:r>
      <w:r w:rsidR="007116CF">
        <w:rPr>
          <w:rFonts w:cs="Arial"/>
          <w:sz w:val="22"/>
        </w:rPr>
        <w:t xml:space="preserve">testing </w:t>
      </w:r>
      <w:r w:rsidR="00B547E9">
        <w:rPr>
          <w:rFonts w:cs="Arial"/>
          <w:sz w:val="22"/>
        </w:rPr>
        <w:t xml:space="preserve">on the component (at its current revision level) in question, please contact </w:t>
      </w:r>
      <w:r w:rsidR="00B547E9">
        <w:rPr>
          <w:rFonts w:eastAsiaTheme="minorHAnsi"/>
          <w:sz w:val="22"/>
        </w:rPr>
        <w:t xml:space="preserve">your designated Oshkosh SQE.  If deemed sufficient, you will be required to </w:t>
      </w:r>
      <w:r w:rsidR="00B547E9">
        <w:rPr>
          <w:rFonts w:cs="Arial"/>
          <w:sz w:val="22"/>
        </w:rPr>
        <w:t>a completed I</w:t>
      </w:r>
      <w:r w:rsidR="00B547E9" w:rsidRPr="007116CF">
        <w:rPr>
          <w:rFonts w:cs="Arial"/>
          <w:sz w:val="22"/>
        </w:rPr>
        <w:t xml:space="preserve">ncumbent </w:t>
      </w:r>
      <w:r w:rsidR="00B547E9">
        <w:rPr>
          <w:rFonts w:cs="Arial"/>
          <w:sz w:val="22"/>
        </w:rPr>
        <w:t>S</w:t>
      </w:r>
      <w:r w:rsidR="00B547E9" w:rsidRPr="007116CF">
        <w:rPr>
          <w:rFonts w:cs="Arial"/>
          <w:sz w:val="22"/>
        </w:rPr>
        <w:t>upplier</w:t>
      </w:r>
      <w:r w:rsidR="00B547E9">
        <w:rPr>
          <w:rFonts w:cs="Arial"/>
          <w:sz w:val="22"/>
        </w:rPr>
        <w:t xml:space="preserve"> form (</w:t>
      </w:r>
      <w:r w:rsidR="00B547E9" w:rsidRPr="007116CF">
        <w:rPr>
          <w:rFonts w:cs="Arial"/>
          <w:color w:val="000000"/>
          <w:sz w:val="22"/>
        </w:rPr>
        <w:t xml:space="preserve">available on the </w:t>
      </w:r>
      <w:r w:rsidR="00B547E9">
        <w:rPr>
          <w:rFonts w:cs="Arial"/>
          <w:color w:val="000000"/>
          <w:sz w:val="22"/>
        </w:rPr>
        <w:t xml:space="preserve">Oshkosh Purchasing portal) </w:t>
      </w:r>
      <w:r w:rsidR="00B547E9">
        <w:rPr>
          <w:rFonts w:cs="Arial"/>
          <w:sz w:val="22"/>
        </w:rPr>
        <w:t xml:space="preserve">and </w:t>
      </w:r>
      <w:r w:rsidR="00B547E9">
        <w:rPr>
          <w:rFonts w:eastAsiaTheme="minorHAnsi"/>
          <w:sz w:val="22"/>
        </w:rPr>
        <w:t xml:space="preserve">upload it, along with your previously approved CFAT Test result document, to your </w:t>
      </w:r>
      <w:r w:rsidR="00B547E9">
        <w:rPr>
          <w:rFonts w:cs="Arial"/>
          <w:color w:val="000000"/>
          <w:sz w:val="22"/>
        </w:rPr>
        <w:t>Oshkosh Purchasing portal</w:t>
      </w:r>
      <w:r w:rsidR="00B547E9" w:rsidRPr="0004676F">
        <w:rPr>
          <w:rFonts w:cs="Arial"/>
          <w:color w:val="000000"/>
          <w:sz w:val="22"/>
        </w:rPr>
        <w:t xml:space="preserve"> FTP site folder</w:t>
      </w:r>
      <w:r w:rsidR="00B547E9">
        <w:rPr>
          <w:rFonts w:cs="Arial"/>
          <w:sz w:val="22"/>
        </w:rPr>
        <w:t xml:space="preserve">. </w:t>
      </w:r>
    </w:p>
    <w:p w14:paraId="6E1B1995" w14:textId="77777777" w:rsidR="00AC57C9" w:rsidRDefault="00AC57C9" w:rsidP="00E33771">
      <w:pPr>
        <w:autoSpaceDE w:val="0"/>
        <w:autoSpaceDN w:val="0"/>
        <w:adjustRightInd w:val="0"/>
        <w:spacing w:after="0" w:line="240" w:lineRule="auto"/>
        <w:rPr>
          <w:rFonts w:cs="Arial"/>
          <w:color w:val="000000"/>
          <w:sz w:val="22"/>
        </w:rPr>
      </w:pPr>
    </w:p>
    <w:p w14:paraId="20B16451" w14:textId="77777777" w:rsidR="00B547E9" w:rsidRDefault="00B547E9" w:rsidP="00E33771">
      <w:pPr>
        <w:autoSpaceDE w:val="0"/>
        <w:autoSpaceDN w:val="0"/>
        <w:adjustRightInd w:val="0"/>
        <w:spacing w:after="0" w:line="240" w:lineRule="auto"/>
        <w:rPr>
          <w:rFonts w:cs="Arial"/>
          <w:color w:val="000000"/>
          <w:sz w:val="22"/>
        </w:rPr>
      </w:pPr>
    </w:p>
    <w:p w14:paraId="5062334B" w14:textId="77777777" w:rsidR="00E33771" w:rsidRPr="00E33771" w:rsidRDefault="00E33771" w:rsidP="00E33771">
      <w:pPr>
        <w:spacing w:after="120" w:line="240" w:lineRule="auto"/>
        <w:rPr>
          <w:b/>
          <w:bCs/>
          <w:color w:val="323232"/>
          <w:u w:val="single"/>
        </w:rPr>
      </w:pPr>
      <w:r w:rsidRPr="00E33771">
        <w:rPr>
          <w:b/>
          <w:bCs/>
          <w:color w:val="323232"/>
          <w:u w:val="single"/>
        </w:rPr>
        <w:t>CFAT Part Change Notices (PCNs)</w:t>
      </w:r>
    </w:p>
    <w:p w14:paraId="6256A31B" w14:textId="77777777" w:rsidR="00E33771" w:rsidRDefault="00B547E9" w:rsidP="00C63B86">
      <w:pPr>
        <w:pStyle w:val="Default"/>
        <w:rPr>
          <w:sz w:val="22"/>
        </w:rPr>
      </w:pPr>
      <w:r w:rsidRPr="00E33771">
        <w:rPr>
          <w:rFonts w:eastAsiaTheme="minorHAnsi"/>
          <w:sz w:val="22"/>
          <w:szCs w:val="22"/>
        </w:rPr>
        <w:t>If changes are made by the supplier to the technical data, production processes, facilities, and/or type of material</w:t>
      </w:r>
      <w:r>
        <w:rPr>
          <w:rFonts w:eastAsiaTheme="minorHAnsi"/>
          <w:sz w:val="22"/>
          <w:szCs w:val="22"/>
        </w:rPr>
        <w:t xml:space="preserve"> after successful completion of CFAT testing</w:t>
      </w:r>
      <w:r w:rsidRPr="00E33771">
        <w:rPr>
          <w:rFonts w:eastAsiaTheme="minorHAnsi"/>
          <w:sz w:val="22"/>
          <w:szCs w:val="22"/>
        </w:rPr>
        <w:t xml:space="preserve">, a subsequent CFAT may be required.  </w:t>
      </w:r>
      <w:r>
        <w:rPr>
          <w:rFonts w:eastAsiaTheme="minorHAnsi"/>
          <w:sz w:val="22"/>
          <w:szCs w:val="22"/>
        </w:rPr>
        <w:t>If</w:t>
      </w:r>
      <w:r w:rsidRPr="00E33771">
        <w:rPr>
          <w:rFonts w:eastAsiaTheme="minorHAnsi"/>
          <w:sz w:val="22"/>
          <w:szCs w:val="22"/>
        </w:rPr>
        <w:t xml:space="preserve"> any of the above conditions occur, the Supplier </w:t>
      </w:r>
      <w:r>
        <w:rPr>
          <w:rFonts w:eastAsiaTheme="minorHAnsi"/>
          <w:sz w:val="22"/>
          <w:szCs w:val="22"/>
        </w:rPr>
        <w:t>MUST</w:t>
      </w:r>
      <w:r w:rsidRPr="00E33771">
        <w:rPr>
          <w:rFonts w:eastAsiaTheme="minorHAnsi"/>
          <w:sz w:val="22"/>
          <w:szCs w:val="22"/>
        </w:rPr>
        <w:t xml:space="preserve"> notify </w:t>
      </w:r>
      <w:r>
        <w:rPr>
          <w:rFonts w:eastAsiaTheme="minorHAnsi"/>
          <w:sz w:val="22"/>
          <w:szCs w:val="22"/>
        </w:rPr>
        <w:t>their designated Oshkosh SQE.</w:t>
      </w:r>
      <w:r w:rsidR="00C63B86">
        <w:rPr>
          <w:rFonts w:eastAsiaTheme="minorHAnsi"/>
          <w:sz w:val="22"/>
          <w:szCs w:val="22"/>
        </w:rPr>
        <w:t xml:space="preserve">  </w:t>
      </w:r>
      <w:r w:rsidR="00C63B86">
        <w:rPr>
          <w:sz w:val="22"/>
        </w:rPr>
        <w:t>For further guidance, p</w:t>
      </w:r>
      <w:r w:rsidR="00C63B86" w:rsidRPr="00E33771">
        <w:rPr>
          <w:sz w:val="22"/>
        </w:rPr>
        <w:t xml:space="preserve">lease </w:t>
      </w:r>
      <w:r w:rsidR="00C63B86">
        <w:rPr>
          <w:sz w:val="22"/>
        </w:rPr>
        <w:t>review</w:t>
      </w:r>
      <w:r w:rsidR="00C63B86" w:rsidRPr="00E33771">
        <w:rPr>
          <w:sz w:val="22"/>
        </w:rPr>
        <w:t xml:space="preserve"> the CFAT </w:t>
      </w:r>
      <w:r w:rsidR="00C63B86">
        <w:rPr>
          <w:sz w:val="22"/>
        </w:rPr>
        <w:t>Training</w:t>
      </w:r>
      <w:r w:rsidR="00C63B86" w:rsidRPr="00E33771">
        <w:rPr>
          <w:sz w:val="22"/>
        </w:rPr>
        <w:t xml:space="preserve"> </w:t>
      </w:r>
      <w:r w:rsidR="00C63B86">
        <w:rPr>
          <w:sz w:val="22"/>
        </w:rPr>
        <w:t xml:space="preserve">Procedure </w:t>
      </w:r>
      <w:r w:rsidR="00C63B86" w:rsidRPr="00D1030C">
        <w:rPr>
          <w:sz w:val="22"/>
        </w:rPr>
        <w:t xml:space="preserve">available on the </w:t>
      </w:r>
      <w:r w:rsidR="00C63B86">
        <w:rPr>
          <w:sz w:val="22"/>
        </w:rPr>
        <w:t>Oshkosh Purchasing portal</w:t>
      </w:r>
      <w:r w:rsidR="00C63B86" w:rsidRPr="00E33771">
        <w:rPr>
          <w:sz w:val="22"/>
        </w:rPr>
        <w:t xml:space="preserve">: </w:t>
      </w:r>
      <w:hyperlink r:id="rId15" w:history="1">
        <w:r w:rsidR="00C63B86" w:rsidRPr="00D73747">
          <w:rPr>
            <w:rStyle w:val="Hyperlink"/>
            <w:sz w:val="22"/>
          </w:rPr>
          <w:t>http://osn.oshkoshcorp.com</w:t>
        </w:r>
      </w:hyperlink>
    </w:p>
    <w:p w14:paraId="30BC1B00" w14:textId="77777777" w:rsidR="00E33771" w:rsidRPr="00E33771" w:rsidRDefault="00E33771" w:rsidP="00E33771">
      <w:pPr>
        <w:autoSpaceDE w:val="0"/>
        <w:autoSpaceDN w:val="0"/>
        <w:adjustRightInd w:val="0"/>
        <w:spacing w:after="0" w:line="240" w:lineRule="auto"/>
        <w:rPr>
          <w:rFonts w:cs="Arial"/>
          <w:color w:val="000000"/>
          <w:sz w:val="22"/>
        </w:rPr>
      </w:pPr>
    </w:p>
    <w:p w14:paraId="3B64A0D3" w14:textId="77777777" w:rsidR="0080453B" w:rsidRDefault="0080453B" w:rsidP="0080453B">
      <w:pPr>
        <w:spacing w:after="0" w:line="240" w:lineRule="auto"/>
        <w:rPr>
          <w:rFonts w:cs="Arial"/>
          <w:color w:val="000000"/>
          <w:szCs w:val="24"/>
        </w:rPr>
      </w:pPr>
    </w:p>
    <w:p w14:paraId="1E7A7F9E" w14:textId="77777777" w:rsidR="00057846" w:rsidRDefault="00057846">
      <w:pPr>
        <w:rPr>
          <w:rFonts w:cs="Arial"/>
          <w:b/>
          <w:bCs/>
          <w:color w:val="000000"/>
          <w:sz w:val="22"/>
          <w:u w:val="single"/>
        </w:rPr>
      </w:pPr>
      <w:r>
        <w:rPr>
          <w:b/>
          <w:bCs/>
          <w:sz w:val="22"/>
          <w:u w:val="single"/>
        </w:rPr>
        <w:br w:type="page"/>
      </w:r>
    </w:p>
    <w:p w14:paraId="5C7E9661" w14:textId="77777777" w:rsidR="00057846" w:rsidRDefault="00057846" w:rsidP="00057846">
      <w:pPr>
        <w:pStyle w:val="Default"/>
        <w:ind w:left="720"/>
        <w:rPr>
          <w:b/>
          <w:bCs/>
          <w:sz w:val="22"/>
          <w:szCs w:val="22"/>
          <w:u w:val="single"/>
        </w:rPr>
      </w:pPr>
    </w:p>
    <w:p w14:paraId="7F5BFA1A" w14:textId="77777777" w:rsidR="0003058B" w:rsidRPr="00F45200" w:rsidRDefault="00F45200" w:rsidP="00F83E34">
      <w:pPr>
        <w:pStyle w:val="Default"/>
        <w:numPr>
          <w:ilvl w:val="0"/>
          <w:numId w:val="3"/>
        </w:numPr>
        <w:spacing w:after="120"/>
        <w:ind w:hanging="720"/>
        <w:rPr>
          <w:b/>
          <w:bCs/>
          <w:sz w:val="22"/>
          <w:szCs w:val="22"/>
          <w:u w:val="single"/>
        </w:rPr>
      </w:pPr>
      <w:r w:rsidRPr="00F45200">
        <w:rPr>
          <w:b/>
          <w:bCs/>
          <w:sz w:val="22"/>
          <w:szCs w:val="22"/>
          <w:u w:val="single"/>
        </w:rPr>
        <w:t>In</w:t>
      </w:r>
      <w:r w:rsidR="00D6393B" w:rsidRPr="00F45200">
        <w:rPr>
          <w:b/>
          <w:bCs/>
          <w:sz w:val="22"/>
          <w:szCs w:val="22"/>
          <w:u w:val="single"/>
        </w:rPr>
        <w:t>troduction</w:t>
      </w:r>
    </w:p>
    <w:p w14:paraId="0696A2BF" w14:textId="77777777" w:rsidR="001671BC" w:rsidRPr="001C0873" w:rsidRDefault="00F9389C" w:rsidP="00EF2498">
      <w:pPr>
        <w:pStyle w:val="Default"/>
        <w:ind w:left="720"/>
        <w:rPr>
          <w:sz w:val="22"/>
          <w:szCs w:val="22"/>
        </w:rPr>
      </w:pPr>
      <w:r w:rsidRPr="001C0873">
        <w:rPr>
          <w:sz w:val="22"/>
          <w:szCs w:val="22"/>
        </w:rPr>
        <w:t>The following CFAT Test Plan includes the objectives of the test plan, milestones, personnel</w:t>
      </w:r>
      <w:r w:rsidR="001671BC" w:rsidRPr="001C0873">
        <w:rPr>
          <w:sz w:val="22"/>
          <w:szCs w:val="22"/>
        </w:rPr>
        <w:t xml:space="preserve"> participation, locations, schedules, and security measures to be observed.</w:t>
      </w:r>
    </w:p>
    <w:p w14:paraId="5BEE310F" w14:textId="77777777" w:rsidR="001671BC" w:rsidRPr="001C0873" w:rsidRDefault="001671BC" w:rsidP="00EF2498">
      <w:pPr>
        <w:pStyle w:val="Default"/>
        <w:ind w:left="720"/>
        <w:rPr>
          <w:sz w:val="22"/>
          <w:szCs w:val="22"/>
        </w:rPr>
      </w:pPr>
    </w:p>
    <w:p w14:paraId="5BDCE4B7" w14:textId="77777777" w:rsidR="00304D57" w:rsidRPr="001C0873" w:rsidRDefault="00304D57" w:rsidP="00D6393B">
      <w:pPr>
        <w:pStyle w:val="Default"/>
        <w:ind w:left="720"/>
        <w:rPr>
          <w:b/>
          <w:bCs/>
          <w:sz w:val="22"/>
          <w:szCs w:val="22"/>
          <w:u w:val="single"/>
        </w:rPr>
      </w:pPr>
    </w:p>
    <w:p w14:paraId="443F1945" w14:textId="77777777" w:rsidR="0080453B" w:rsidRPr="001C0873" w:rsidRDefault="0080453B" w:rsidP="00F83E34">
      <w:pPr>
        <w:pStyle w:val="Default"/>
        <w:numPr>
          <w:ilvl w:val="0"/>
          <w:numId w:val="3"/>
        </w:numPr>
        <w:spacing w:after="120"/>
        <w:ind w:hanging="720"/>
        <w:rPr>
          <w:b/>
          <w:bCs/>
          <w:sz w:val="22"/>
          <w:szCs w:val="22"/>
          <w:u w:val="single"/>
        </w:rPr>
      </w:pPr>
      <w:r w:rsidRPr="001C0873">
        <w:rPr>
          <w:b/>
          <w:bCs/>
          <w:sz w:val="22"/>
          <w:szCs w:val="22"/>
          <w:u w:val="single"/>
        </w:rPr>
        <w:t xml:space="preserve">Flow Diagram </w:t>
      </w:r>
    </w:p>
    <w:p w14:paraId="43B94F46" w14:textId="77777777" w:rsidR="00F9389C" w:rsidRDefault="001671BC" w:rsidP="0080453B">
      <w:pPr>
        <w:pStyle w:val="Default"/>
        <w:ind w:left="720"/>
        <w:rPr>
          <w:i/>
          <w:sz w:val="22"/>
          <w:szCs w:val="22"/>
        </w:rPr>
      </w:pPr>
      <w:r w:rsidRPr="00057846">
        <w:rPr>
          <w:i/>
          <w:sz w:val="22"/>
          <w:szCs w:val="22"/>
        </w:rPr>
        <w:t xml:space="preserve">The flow diagrams should reflect a functional description of the test program using a block diagram portrayal of the functions that must be met to satisfy the total test program.  </w:t>
      </w:r>
      <w:r w:rsidR="00057846" w:rsidRPr="00057846">
        <w:rPr>
          <w:i/>
          <w:sz w:val="22"/>
          <w:szCs w:val="22"/>
        </w:rPr>
        <w:t xml:space="preserve">NOTE: Flow diagrams are to be for the planned test, not the manufacturing process for producing the parts.  </w:t>
      </w:r>
    </w:p>
    <w:p w14:paraId="3722F6CA" w14:textId="77777777" w:rsidR="00E33771" w:rsidRPr="00057846" w:rsidRDefault="00E33771" w:rsidP="0080453B">
      <w:pPr>
        <w:pStyle w:val="Default"/>
        <w:ind w:left="720"/>
        <w:rPr>
          <w:bCs/>
          <w:i/>
          <w:sz w:val="22"/>
          <w:szCs w:val="22"/>
        </w:rPr>
      </w:pPr>
    </w:p>
    <w:p w14:paraId="53626C5D" w14:textId="77777777" w:rsidR="00057846" w:rsidRPr="00055EF7" w:rsidRDefault="00057846" w:rsidP="00057846">
      <w:pPr>
        <w:pStyle w:val="Default"/>
        <w:ind w:left="720"/>
        <w:rPr>
          <w:i/>
          <w:sz w:val="22"/>
          <w:szCs w:val="22"/>
        </w:rPr>
      </w:pPr>
      <w:r w:rsidRPr="00055EF7">
        <w:rPr>
          <w:bCs/>
          <w:i/>
          <w:sz w:val="22"/>
          <w:szCs w:val="22"/>
        </w:rPr>
        <w:t xml:space="preserve">Enter block diagram here or include as an attachment. </w:t>
      </w:r>
    </w:p>
    <w:p w14:paraId="01E4027B" w14:textId="77777777" w:rsidR="0080453B" w:rsidRPr="001C0873" w:rsidRDefault="0080453B" w:rsidP="0080453B">
      <w:pPr>
        <w:pStyle w:val="Default"/>
        <w:ind w:left="720" w:hanging="720"/>
        <w:rPr>
          <w:sz w:val="22"/>
          <w:szCs w:val="22"/>
        </w:rPr>
      </w:pPr>
    </w:p>
    <w:p w14:paraId="233FE23B" w14:textId="77777777" w:rsidR="00F83E34" w:rsidRDefault="00F83E34">
      <w:pPr>
        <w:rPr>
          <w:rFonts w:cs="Arial"/>
          <w:color w:val="000000"/>
          <w:sz w:val="22"/>
        </w:rPr>
      </w:pPr>
      <w:r>
        <w:rPr>
          <w:sz w:val="22"/>
        </w:rPr>
        <w:br w:type="page"/>
      </w:r>
    </w:p>
    <w:p w14:paraId="64D6B817" w14:textId="77777777" w:rsidR="0080453B" w:rsidRPr="001C0873" w:rsidRDefault="0080453B" w:rsidP="00F83E34">
      <w:pPr>
        <w:pStyle w:val="Default"/>
        <w:numPr>
          <w:ilvl w:val="0"/>
          <w:numId w:val="3"/>
        </w:numPr>
        <w:spacing w:after="120"/>
        <w:ind w:hanging="720"/>
        <w:rPr>
          <w:b/>
          <w:bCs/>
          <w:sz w:val="22"/>
          <w:szCs w:val="22"/>
          <w:u w:val="single"/>
        </w:rPr>
      </w:pPr>
      <w:r w:rsidRPr="001C0873">
        <w:rPr>
          <w:b/>
          <w:bCs/>
          <w:sz w:val="22"/>
          <w:szCs w:val="22"/>
          <w:u w:val="single"/>
        </w:rPr>
        <w:lastRenderedPageBreak/>
        <w:t xml:space="preserve">Schedule </w:t>
      </w:r>
      <w:r w:rsidR="008256A8" w:rsidRPr="001C0873">
        <w:rPr>
          <w:b/>
          <w:bCs/>
          <w:sz w:val="22"/>
          <w:szCs w:val="22"/>
          <w:u w:val="single"/>
        </w:rPr>
        <w:t>and Milestones</w:t>
      </w:r>
    </w:p>
    <w:p w14:paraId="1C614637" w14:textId="77777777" w:rsidR="008256A8" w:rsidRPr="00804250" w:rsidRDefault="00003F82" w:rsidP="00003F82">
      <w:pPr>
        <w:pStyle w:val="ListParagraph"/>
        <w:autoSpaceDE w:val="0"/>
        <w:autoSpaceDN w:val="0"/>
        <w:adjustRightInd w:val="0"/>
        <w:spacing w:after="0" w:line="240" w:lineRule="auto"/>
        <w:rPr>
          <w:rFonts w:cs="Arial"/>
          <w:i/>
          <w:color w:val="000000"/>
          <w:sz w:val="22"/>
        </w:rPr>
      </w:pPr>
      <w:r w:rsidRPr="00804250">
        <w:rPr>
          <w:rFonts w:cs="Arial"/>
          <w:i/>
          <w:color w:val="000000"/>
          <w:sz w:val="22"/>
        </w:rPr>
        <w:t xml:space="preserve">CFAT Plan MUST be submitted at least </w:t>
      </w:r>
      <w:r w:rsidR="005B41D0">
        <w:rPr>
          <w:rFonts w:cs="Arial"/>
          <w:i/>
          <w:color w:val="000000"/>
          <w:sz w:val="22"/>
        </w:rPr>
        <w:t>30</w:t>
      </w:r>
      <w:r w:rsidRPr="00804250">
        <w:rPr>
          <w:rFonts w:cs="Arial"/>
          <w:i/>
          <w:color w:val="000000"/>
          <w:sz w:val="22"/>
        </w:rPr>
        <w:t xml:space="preserve"> days before starting a test. Any exceptions to this must be discussed and approved by your </w:t>
      </w:r>
      <w:r w:rsidR="005B41D0">
        <w:rPr>
          <w:rFonts w:cs="Arial"/>
          <w:i/>
          <w:color w:val="000000"/>
          <w:sz w:val="22"/>
        </w:rPr>
        <w:t>designated Oshkosh</w:t>
      </w:r>
      <w:r w:rsidRPr="00804250">
        <w:rPr>
          <w:rFonts w:cs="Arial"/>
          <w:i/>
          <w:color w:val="000000"/>
          <w:sz w:val="22"/>
        </w:rPr>
        <w:t xml:space="preserve"> SQE.</w:t>
      </w:r>
      <w:r w:rsidRPr="00804250">
        <w:rPr>
          <w:rFonts w:cs="Arial"/>
          <w:i/>
          <w:sz w:val="22"/>
        </w:rPr>
        <w:t xml:space="preserve"> Milestones listed below MUST identify the proposed </w:t>
      </w:r>
      <w:r w:rsidR="008256A8" w:rsidRPr="00804250">
        <w:rPr>
          <w:rFonts w:cs="Arial"/>
          <w:i/>
          <w:color w:val="000000"/>
          <w:sz w:val="22"/>
        </w:rPr>
        <w:t>start and expected completion dates of each test to be performed.</w:t>
      </w:r>
      <w:r w:rsidR="00804250" w:rsidRPr="00804250">
        <w:rPr>
          <w:rFonts w:cs="Arial"/>
          <w:i/>
          <w:color w:val="000000"/>
          <w:sz w:val="22"/>
        </w:rPr>
        <w:t xml:space="preserve"> </w:t>
      </w:r>
    </w:p>
    <w:p w14:paraId="5ACF691F" w14:textId="77777777" w:rsidR="00003F82" w:rsidRPr="001C0873" w:rsidRDefault="00003F82" w:rsidP="00003F82">
      <w:pPr>
        <w:pStyle w:val="ListParagraph"/>
        <w:autoSpaceDE w:val="0"/>
        <w:autoSpaceDN w:val="0"/>
        <w:adjustRightInd w:val="0"/>
        <w:spacing w:after="0" w:line="240" w:lineRule="auto"/>
        <w:rPr>
          <w:rFonts w:cs="Arial"/>
          <w:color w:val="000000"/>
          <w:sz w:val="22"/>
          <w:highlight w:val="yellow"/>
        </w:rPr>
      </w:pPr>
    </w:p>
    <w:p w14:paraId="6200AC7E" w14:textId="77777777" w:rsidR="001D1A70" w:rsidRPr="001D1A70" w:rsidRDefault="001D1A70" w:rsidP="001D1A70">
      <w:pPr>
        <w:pStyle w:val="Default"/>
        <w:ind w:left="720"/>
        <w:rPr>
          <w:i/>
          <w:sz w:val="22"/>
        </w:rPr>
      </w:pPr>
      <w:r w:rsidRPr="001D1A70">
        <w:rPr>
          <w:i/>
          <w:sz w:val="22"/>
        </w:rPr>
        <w:t>For example…</w:t>
      </w:r>
    </w:p>
    <w:p w14:paraId="4EE63CA2" w14:textId="77777777" w:rsidR="00804250" w:rsidRDefault="00804250" w:rsidP="00003F82">
      <w:pPr>
        <w:pStyle w:val="Default"/>
        <w:ind w:left="720"/>
        <w:rPr>
          <w:sz w:val="22"/>
          <w:szCs w:val="22"/>
        </w:rPr>
      </w:pPr>
      <w:r w:rsidRPr="00804250">
        <w:rPr>
          <w:sz w:val="22"/>
          <w:szCs w:val="22"/>
          <w:highlight w:val="yellow"/>
          <w:u w:val="single"/>
        </w:rPr>
        <w:t>Company Name Here</w:t>
      </w:r>
      <w:r>
        <w:rPr>
          <w:sz w:val="22"/>
          <w:szCs w:val="22"/>
        </w:rPr>
        <w:t xml:space="preserve"> p</w:t>
      </w:r>
      <w:r w:rsidR="00003F82">
        <w:rPr>
          <w:sz w:val="22"/>
          <w:szCs w:val="22"/>
        </w:rPr>
        <w:t>ropose</w:t>
      </w:r>
      <w:r>
        <w:rPr>
          <w:sz w:val="22"/>
          <w:szCs w:val="22"/>
        </w:rPr>
        <w:t>s</w:t>
      </w:r>
      <w:r w:rsidR="00003F82">
        <w:rPr>
          <w:sz w:val="22"/>
          <w:szCs w:val="22"/>
        </w:rPr>
        <w:t xml:space="preserve"> </w:t>
      </w:r>
      <w:r w:rsidR="0080453B" w:rsidRPr="001C0873">
        <w:rPr>
          <w:sz w:val="22"/>
          <w:szCs w:val="22"/>
        </w:rPr>
        <w:t xml:space="preserve">CFAT </w:t>
      </w:r>
      <w:r w:rsidR="00003F82">
        <w:rPr>
          <w:sz w:val="22"/>
          <w:szCs w:val="22"/>
        </w:rPr>
        <w:t>test to</w:t>
      </w:r>
      <w:r w:rsidR="0080453B" w:rsidRPr="001C0873">
        <w:rPr>
          <w:sz w:val="22"/>
          <w:szCs w:val="22"/>
        </w:rPr>
        <w:t xml:space="preserve"> </w:t>
      </w:r>
      <w:r w:rsidR="00003F82">
        <w:rPr>
          <w:sz w:val="22"/>
          <w:szCs w:val="22"/>
        </w:rPr>
        <w:t>begin</w:t>
      </w:r>
      <w:r w:rsidR="0080453B" w:rsidRPr="001C0873">
        <w:rPr>
          <w:sz w:val="22"/>
          <w:szCs w:val="22"/>
        </w:rPr>
        <w:t xml:space="preserve"> </w:t>
      </w:r>
      <w:r w:rsidR="00003F82">
        <w:rPr>
          <w:sz w:val="22"/>
          <w:szCs w:val="22"/>
        </w:rPr>
        <w:t xml:space="preserve">at </w:t>
      </w:r>
      <w:r w:rsidR="00003F82" w:rsidRPr="00804250">
        <w:rPr>
          <w:sz w:val="22"/>
          <w:szCs w:val="22"/>
          <w:highlight w:val="yellow"/>
        </w:rPr>
        <w:t>00:00 am/pm</w:t>
      </w:r>
      <w:r w:rsidR="00003F82">
        <w:rPr>
          <w:sz w:val="22"/>
          <w:szCs w:val="22"/>
        </w:rPr>
        <w:t xml:space="preserve"> </w:t>
      </w:r>
      <w:r w:rsidR="0080453B" w:rsidRPr="001C0873">
        <w:rPr>
          <w:sz w:val="22"/>
          <w:szCs w:val="22"/>
        </w:rPr>
        <w:t xml:space="preserve">on </w:t>
      </w:r>
      <w:r w:rsidR="0080453B" w:rsidRPr="00804250">
        <w:rPr>
          <w:sz w:val="22"/>
          <w:szCs w:val="22"/>
          <w:highlight w:val="yellow"/>
          <w:u w:val="single"/>
        </w:rPr>
        <w:t>xx/xx/xxxx</w:t>
      </w:r>
      <w:r>
        <w:rPr>
          <w:sz w:val="22"/>
          <w:szCs w:val="22"/>
        </w:rPr>
        <w:t xml:space="preserve">.  </w:t>
      </w:r>
      <w:r w:rsidR="00003F82">
        <w:rPr>
          <w:sz w:val="22"/>
          <w:szCs w:val="22"/>
        </w:rPr>
        <w:t xml:space="preserve">CFAT test is expected to take </w:t>
      </w:r>
      <w:r w:rsidR="00003F82" w:rsidRPr="00804250">
        <w:rPr>
          <w:sz w:val="22"/>
          <w:szCs w:val="22"/>
          <w:highlight w:val="yellow"/>
          <w:u w:val="single"/>
        </w:rPr>
        <w:t>00</w:t>
      </w:r>
      <w:r w:rsidR="00003F82">
        <w:rPr>
          <w:sz w:val="22"/>
          <w:szCs w:val="22"/>
        </w:rPr>
        <w:t xml:space="preserve"> hours and be completed on the same day.  </w:t>
      </w:r>
    </w:p>
    <w:p w14:paraId="71B0EB0A" w14:textId="77777777" w:rsidR="00804250" w:rsidRDefault="00804250" w:rsidP="00003F82">
      <w:pPr>
        <w:pStyle w:val="Default"/>
        <w:ind w:left="720"/>
        <w:rPr>
          <w:sz w:val="22"/>
          <w:szCs w:val="22"/>
        </w:rPr>
      </w:pPr>
    </w:p>
    <w:p w14:paraId="2B35D6D2" w14:textId="77777777" w:rsidR="0080453B" w:rsidRPr="001C0873" w:rsidRDefault="00003F82" w:rsidP="00003F82">
      <w:pPr>
        <w:pStyle w:val="Default"/>
        <w:ind w:left="720"/>
        <w:rPr>
          <w:b/>
          <w:bCs/>
          <w:sz w:val="22"/>
          <w:szCs w:val="22"/>
        </w:rPr>
      </w:pPr>
      <w:r>
        <w:rPr>
          <w:sz w:val="22"/>
          <w:szCs w:val="22"/>
        </w:rPr>
        <w:t xml:space="preserve">If Oshkosh Defense </w:t>
      </w:r>
      <w:r w:rsidR="00804250">
        <w:rPr>
          <w:sz w:val="22"/>
          <w:szCs w:val="22"/>
        </w:rPr>
        <w:t xml:space="preserve">representative(s) </w:t>
      </w:r>
      <w:r>
        <w:rPr>
          <w:sz w:val="22"/>
          <w:szCs w:val="22"/>
        </w:rPr>
        <w:t xml:space="preserve">and/or </w:t>
      </w:r>
      <w:r w:rsidR="00804250">
        <w:rPr>
          <w:sz w:val="22"/>
          <w:szCs w:val="22"/>
        </w:rPr>
        <w:t xml:space="preserve">the </w:t>
      </w:r>
      <w:r>
        <w:rPr>
          <w:sz w:val="22"/>
          <w:szCs w:val="22"/>
        </w:rPr>
        <w:t xml:space="preserve">Government Inspector is unable to attend </w:t>
      </w:r>
      <w:r w:rsidR="00804250">
        <w:rPr>
          <w:sz w:val="22"/>
          <w:szCs w:val="22"/>
        </w:rPr>
        <w:t xml:space="preserve">this time/date, a subsequent mutually agreed upon date will be determined. </w:t>
      </w:r>
    </w:p>
    <w:p w14:paraId="4B7EF740" w14:textId="77777777" w:rsidR="0080453B" w:rsidRPr="001C0873" w:rsidRDefault="0080453B" w:rsidP="0080453B">
      <w:pPr>
        <w:pStyle w:val="Default"/>
        <w:ind w:left="720" w:hanging="720"/>
        <w:rPr>
          <w:b/>
          <w:bCs/>
          <w:sz w:val="22"/>
          <w:szCs w:val="22"/>
        </w:rPr>
      </w:pPr>
    </w:p>
    <w:p w14:paraId="60E03E98" w14:textId="77777777" w:rsidR="0080453B" w:rsidRPr="001C0873" w:rsidRDefault="0080453B" w:rsidP="0080453B">
      <w:pPr>
        <w:pStyle w:val="Default"/>
        <w:ind w:left="720" w:hanging="720"/>
        <w:rPr>
          <w:b/>
          <w:bCs/>
          <w:sz w:val="22"/>
          <w:szCs w:val="22"/>
        </w:rPr>
      </w:pPr>
    </w:p>
    <w:p w14:paraId="15CE4016" w14:textId="77777777" w:rsidR="0080453B" w:rsidRPr="00F83E34" w:rsidRDefault="008256A8" w:rsidP="00F83E34">
      <w:pPr>
        <w:pStyle w:val="Default"/>
        <w:numPr>
          <w:ilvl w:val="0"/>
          <w:numId w:val="3"/>
        </w:numPr>
        <w:spacing w:after="120"/>
        <w:ind w:hanging="720"/>
        <w:rPr>
          <w:b/>
          <w:bCs/>
          <w:sz w:val="22"/>
          <w:szCs w:val="22"/>
          <w:u w:val="single"/>
        </w:rPr>
      </w:pPr>
      <w:r w:rsidRPr="001C0873">
        <w:rPr>
          <w:b/>
          <w:bCs/>
          <w:sz w:val="22"/>
          <w:szCs w:val="22"/>
          <w:u w:val="single"/>
        </w:rPr>
        <w:t>Participation</w:t>
      </w:r>
      <w:r w:rsidR="0080453B" w:rsidRPr="001C0873">
        <w:rPr>
          <w:b/>
          <w:bCs/>
          <w:sz w:val="22"/>
          <w:szCs w:val="22"/>
          <w:u w:val="single"/>
        </w:rPr>
        <w:t xml:space="preserve"> </w:t>
      </w:r>
    </w:p>
    <w:p w14:paraId="247D50EE" w14:textId="77777777" w:rsidR="0080453B" w:rsidRPr="00E33771" w:rsidRDefault="00E33771" w:rsidP="00E33771">
      <w:pPr>
        <w:pStyle w:val="Default"/>
        <w:ind w:left="720"/>
        <w:rPr>
          <w:i/>
          <w:sz w:val="22"/>
          <w:szCs w:val="22"/>
        </w:rPr>
      </w:pPr>
      <w:r w:rsidRPr="00E33771">
        <w:rPr>
          <w:i/>
          <w:sz w:val="22"/>
          <w:szCs w:val="22"/>
        </w:rPr>
        <w:t xml:space="preserve">Identify the names, roles/responsibilities </w:t>
      </w:r>
      <w:r>
        <w:rPr>
          <w:i/>
          <w:sz w:val="22"/>
          <w:szCs w:val="22"/>
        </w:rPr>
        <w:t xml:space="preserve">and </w:t>
      </w:r>
      <w:r w:rsidRPr="00E33771">
        <w:rPr>
          <w:i/>
          <w:sz w:val="22"/>
          <w:szCs w:val="22"/>
        </w:rPr>
        <w:t>contact information (</w:t>
      </w:r>
      <w:r>
        <w:rPr>
          <w:i/>
          <w:sz w:val="22"/>
          <w:szCs w:val="22"/>
        </w:rPr>
        <w:t xml:space="preserve">title, </w:t>
      </w:r>
      <w:r w:rsidRPr="00E33771">
        <w:rPr>
          <w:i/>
          <w:sz w:val="22"/>
          <w:szCs w:val="22"/>
        </w:rPr>
        <w:t>company, phone number, email address)</w:t>
      </w:r>
      <w:r>
        <w:rPr>
          <w:i/>
          <w:sz w:val="22"/>
          <w:szCs w:val="22"/>
        </w:rPr>
        <w:t xml:space="preserve"> </w:t>
      </w:r>
      <w:r w:rsidRPr="00E33771">
        <w:rPr>
          <w:i/>
          <w:sz w:val="22"/>
          <w:szCs w:val="22"/>
        </w:rPr>
        <w:t>of all personnel participating in CFAT.</w:t>
      </w:r>
    </w:p>
    <w:p w14:paraId="76967221" w14:textId="77777777" w:rsidR="00E33771" w:rsidRDefault="00E33771" w:rsidP="008256A8">
      <w:pPr>
        <w:pStyle w:val="Default"/>
        <w:ind w:left="720"/>
        <w:rPr>
          <w:sz w:val="22"/>
          <w:szCs w:val="22"/>
        </w:rPr>
      </w:pPr>
    </w:p>
    <w:p w14:paraId="04A55A9F" w14:textId="77777777" w:rsidR="001D1A70" w:rsidRPr="001D1A70" w:rsidRDefault="001D1A70" w:rsidP="008256A8">
      <w:pPr>
        <w:pStyle w:val="Default"/>
        <w:ind w:left="720"/>
        <w:rPr>
          <w:i/>
          <w:sz w:val="22"/>
        </w:rPr>
      </w:pPr>
      <w:r w:rsidRPr="001D1A70">
        <w:rPr>
          <w:i/>
          <w:sz w:val="22"/>
        </w:rPr>
        <w:t>For example…</w:t>
      </w:r>
    </w:p>
    <w:p w14:paraId="56923856" w14:textId="77777777" w:rsidR="008256A8" w:rsidRDefault="00E33771" w:rsidP="008256A8">
      <w:pPr>
        <w:pStyle w:val="Default"/>
        <w:ind w:left="720"/>
        <w:rPr>
          <w:sz w:val="22"/>
          <w:szCs w:val="22"/>
        </w:rPr>
      </w:pPr>
      <w:r>
        <w:rPr>
          <w:sz w:val="22"/>
          <w:szCs w:val="22"/>
        </w:rPr>
        <w:t>Jane Doe</w:t>
      </w:r>
    </w:p>
    <w:p w14:paraId="42882C62" w14:textId="77777777" w:rsidR="00E33771" w:rsidRDefault="00E33771" w:rsidP="00E33771">
      <w:pPr>
        <w:pStyle w:val="Default"/>
        <w:ind w:left="720"/>
        <w:rPr>
          <w:sz w:val="22"/>
          <w:szCs w:val="22"/>
        </w:rPr>
      </w:pPr>
      <w:r>
        <w:rPr>
          <w:sz w:val="22"/>
          <w:szCs w:val="22"/>
        </w:rPr>
        <w:t>Test Administrator</w:t>
      </w:r>
    </w:p>
    <w:p w14:paraId="7D1B9014" w14:textId="77777777" w:rsidR="00E33771" w:rsidRDefault="00E33771" w:rsidP="00E33771">
      <w:pPr>
        <w:pStyle w:val="Default"/>
        <w:ind w:left="720"/>
        <w:rPr>
          <w:sz w:val="22"/>
          <w:szCs w:val="22"/>
        </w:rPr>
      </w:pPr>
      <w:r>
        <w:rPr>
          <w:sz w:val="22"/>
          <w:szCs w:val="22"/>
        </w:rPr>
        <w:t>Quality Engineer</w:t>
      </w:r>
    </w:p>
    <w:p w14:paraId="25733F5C" w14:textId="77777777" w:rsidR="00E33771" w:rsidRDefault="00E33771" w:rsidP="008256A8">
      <w:pPr>
        <w:pStyle w:val="Default"/>
        <w:ind w:left="720"/>
        <w:rPr>
          <w:sz w:val="22"/>
          <w:szCs w:val="22"/>
        </w:rPr>
      </w:pPr>
      <w:r>
        <w:rPr>
          <w:sz w:val="22"/>
          <w:szCs w:val="22"/>
        </w:rPr>
        <w:t>XYZ Company</w:t>
      </w:r>
    </w:p>
    <w:p w14:paraId="51527C12" w14:textId="77777777" w:rsidR="00E33771" w:rsidRDefault="00E33771" w:rsidP="008256A8">
      <w:pPr>
        <w:pStyle w:val="Default"/>
        <w:ind w:left="720"/>
        <w:rPr>
          <w:sz w:val="22"/>
          <w:szCs w:val="22"/>
        </w:rPr>
      </w:pPr>
      <w:r>
        <w:rPr>
          <w:sz w:val="22"/>
          <w:szCs w:val="22"/>
        </w:rPr>
        <w:t>555-765-4321</w:t>
      </w:r>
    </w:p>
    <w:p w14:paraId="646E9B99" w14:textId="77777777" w:rsidR="00E33771" w:rsidRPr="001C0873" w:rsidRDefault="00E33771" w:rsidP="008256A8">
      <w:pPr>
        <w:pStyle w:val="Default"/>
        <w:ind w:left="720"/>
        <w:rPr>
          <w:sz w:val="22"/>
          <w:szCs w:val="22"/>
        </w:rPr>
      </w:pPr>
      <w:r>
        <w:rPr>
          <w:sz w:val="22"/>
          <w:szCs w:val="22"/>
        </w:rPr>
        <w:t>Jane.Doe@xyzcompany.com</w:t>
      </w:r>
    </w:p>
    <w:p w14:paraId="02542D5A" w14:textId="77777777" w:rsidR="008256A8" w:rsidRPr="001C0873" w:rsidRDefault="008256A8" w:rsidP="008256A8">
      <w:pPr>
        <w:pStyle w:val="Default"/>
        <w:ind w:left="1440" w:hanging="720"/>
        <w:rPr>
          <w:sz w:val="22"/>
          <w:szCs w:val="22"/>
        </w:rPr>
      </w:pPr>
    </w:p>
    <w:p w14:paraId="725C9754" w14:textId="77777777" w:rsidR="008256A8" w:rsidRPr="001C0873" w:rsidRDefault="008256A8" w:rsidP="0080453B">
      <w:pPr>
        <w:pStyle w:val="Default"/>
        <w:ind w:left="720"/>
        <w:rPr>
          <w:sz w:val="22"/>
          <w:szCs w:val="22"/>
        </w:rPr>
      </w:pPr>
    </w:p>
    <w:p w14:paraId="65267637" w14:textId="77777777" w:rsidR="008256A8" w:rsidRPr="001C0873" w:rsidRDefault="008256A8" w:rsidP="00F83E34">
      <w:pPr>
        <w:pStyle w:val="Default"/>
        <w:numPr>
          <w:ilvl w:val="0"/>
          <w:numId w:val="3"/>
        </w:numPr>
        <w:spacing w:after="120"/>
        <w:ind w:hanging="720"/>
        <w:rPr>
          <w:b/>
          <w:bCs/>
          <w:sz w:val="22"/>
          <w:szCs w:val="22"/>
          <w:u w:val="single"/>
        </w:rPr>
      </w:pPr>
      <w:r w:rsidRPr="001C0873">
        <w:rPr>
          <w:b/>
          <w:bCs/>
          <w:sz w:val="22"/>
          <w:szCs w:val="22"/>
          <w:u w:val="single"/>
        </w:rPr>
        <w:t>Location</w:t>
      </w:r>
    </w:p>
    <w:p w14:paraId="0F9200C3" w14:textId="77777777" w:rsidR="008256A8" w:rsidRPr="00F83E34" w:rsidRDefault="008256A8" w:rsidP="008256A8">
      <w:pPr>
        <w:pStyle w:val="ListParagraph"/>
        <w:autoSpaceDE w:val="0"/>
        <w:autoSpaceDN w:val="0"/>
        <w:adjustRightInd w:val="0"/>
        <w:spacing w:after="0" w:line="240" w:lineRule="auto"/>
        <w:rPr>
          <w:rFonts w:cs="Arial"/>
          <w:i/>
          <w:color w:val="000000"/>
          <w:sz w:val="22"/>
        </w:rPr>
      </w:pPr>
      <w:r w:rsidRPr="00F83E34">
        <w:rPr>
          <w:rFonts w:cs="Arial"/>
          <w:i/>
          <w:color w:val="000000"/>
          <w:sz w:val="22"/>
        </w:rPr>
        <w:t>Include the full physical address of test location(s).</w:t>
      </w:r>
    </w:p>
    <w:p w14:paraId="6F33F814" w14:textId="77777777" w:rsidR="0080453B" w:rsidRDefault="00F83E34" w:rsidP="0080453B">
      <w:pPr>
        <w:pStyle w:val="Default"/>
        <w:ind w:left="720" w:hanging="720"/>
        <w:rPr>
          <w:sz w:val="22"/>
          <w:szCs w:val="22"/>
        </w:rPr>
      </w:pPr>
      <w:r>
        <w:rPr>
          <w:sz w:val="22"/>
          <w:szCs w:val="22"/>
        </w:rPr>
        <w:tab/>
      </w:r>
    </w:p>
    <w:p w14:paraId="37C0FCCB" w14:textId="77777777" w:rsidR="001D1A70" w:rsidRPr="001D1A70" w:rsidRDefault="00F83E34" w:rsidP="0080453B">
      <w:pPr>
        <w:pStyle w:val="Default"/>
        <w:ind w:left="720" w:hanging="720"/>
        <w:rPr>
          <w:i/>
          <w:sz w:val="22"/>
        </w:rPr>
      </w:pPr>
      <w:r w:rsidRPr="001D1A70">
        <w:rPr>
          <w:i/>
          <w:sz w:val="22"/>
          <w:szCs w:val="22"/>
        </w:rPr>
        <w:tab/>
      </w:r>
      <w:r w:rsidR="001D1A70" w:rsidRPr="001D1A70">
        <w:rPr>
          <w:i/>
          <w:sz w:val="22"/>
        </w:rPr>
        <w:t>For example…</w:t>
      </w:r>
    </w:p>
    <w:p w14:paraId="01AED662" w14:textId="77777777" w:rsidR="00F83E34" w:rsidRPr="00F83E34" w:rsidRDefault="00F83E34" w:rsidP="001D1A70">
      <w:pPr>
        <w:pStyle w:val="Default"/>
        <w:ind w:left="720"/>
        <w:rPr>
          <w:sz w:val="22"/>
          <w:szCs w:val="22"/>
          <w:u w:val="single"/>
        </w:rPr>
      </w:pPr>
      <w:r w:rsidRPr="00F83E34">
        <w:rPr>
          <w:sz w:val="22"/>
          <w:szCs w:val="22"/>
          <w:u w:val="single"/>
        </w:rPr>
        <w:t>Widget 123 is produced in location:</w:t>
      </w:r>
    </w:p>
    <w:p w14:paraId="2B6330E4" w14:textId="77777777" w:rsidR="00F83E34" w:rsidRDefault="00F83E34" w:rsidP="00F83E34">
      <w:pPr>
        <w:pStyle w:val="Default"/>
        <w:ind w:left="720"/>
        <w:rPr>
          <w:sz w:val="22"/>
          <w:szCs w:val="22"/>
        </w:rPr>
      </w:pPr>
      <w:r>
        <w:rPr>
          <w:sz w:val="22"/>
          <w:szCs w:val="22"/>
        </w:rPr>
        <w:t>XYZ Company</w:t>
      </w:r>
    </w:p>
    <w:p w14:paraId="175752A8" w14:textId="77777777" w:rsidR="00F83E34" w:rsidRDefault="00F83E34" w:rsidP="00F83E34">
      <w:pPr>
        <w:pStyle w:val="Default"/>
        <w:ind w:left="720"/>
        <w:rPr>
          <w:sz w:val="22"/>
          <w:szCs w:val="22"/>
        </w:rPr>
      </w:pPr>
      <w:r>
        <w:rPr>
          <w:sz w:val="22"/>
          <w:szCs w:val="22"/>
        </w:rPr>
        <w:t>1234 Manufacturing Road</w:t>
      </w:r>
    </w:p>
    <w:p w14:paraId="0C0AA783" w14:textId="77777777" w:rsidR="00F83E34" w:rsidRDefault="00F83E34" w:rsidP="00F83E34">
      <w:pPr>
        <w:pStyle w:val="Default"/>
        <w:ind w:left="720"/>
        <w:rPr>
          <w:sz w:val="22"/>
          <w:szCs w:val="22"/>
        </w:rPr>
      </w:pPr>
      <w:r>
        <w:rPr>
          <w:sz w:val="22"/>
          <w:szCs w:val="22"/>
        </w:rPr>
        <w:t>Colorado Springs, CO 47152</w:t>
      </w:r>
    </w:p>
    <w:p w14:paraId="0FC91413" w14:textId="77777777" w:rsidR="00F83E34" w:rsidRDefault="00F83E34" w:rsidP="00F83E34">
      <w:pPr>
        <w:pStyle w:val="Default"/>
        <w:ind w:left="720"/>
        <w:rPr>
          <w:sz w:val="22"/>
          <w:szCs w:val="22"/>
        </w:rPr>
      </w:pPr>
    </w:p>
    <w:p w14:paraId="3013DB52" w14:textId="77777777" w:rsidR="00F83E34" w:rsidRPr="00F83E34" w:rsidRDefault="00F83E34" w:rsidP="00F83E34">
      <w:pPr>
        <w:pStyle w:val="Default"/>
        <w:ind w:left="720"/>
        <w:rPr>
          <w:sz w:val="22"/>
          <w:szCs w:val="22"/>
        </w:rPr>
      </w:pPr>
      <w:r>
        <w:rPr>
          <w:sz w:val="22"/>
          <w:szCs w:val="22"/>
          <w:u w:val="single"/>
        </w:rPr>
        <w:t xml:space="preserve">Widget 123 will be tested </w:t>
      </w:r>
      <w:r w:rsidRPr="00F83E34">
        <w:rPr>
          <w:sz w:val="22"/>
          <w:szCs w:val="22"/>
          <w:u w:val="single"/>
        </w:rPr>
        <w:t>in location:</w:t>
      </w:r>
    </w:p>
    <w:p w14:paraId="04D19808" w14:textId="77777777" w:rsidR="00F83E34" w:rsidRDefault="00F83E34" w:rsidP="00F83E34">
      <w:pPr>
        <w:pStyle w:val="Default"/>
        <w:ind w:left="720"/>
        <w:rPr>
          <w:sz w:val="22"/>
          <w:szCs w:val="22"/>
        </w:rPr>
      </w:pPr>
      <w:r>
        <w:rPr>
          <w:sz w:val="22"/>
          <w:szCs w:val="22"/>
        </w:rPr>
        <w:t>XYZ Company</w:t>
      </w:r>
    </w:p>
    <w:p w14:paraId="77C22A11" w14:textId="77777777" w:rsidR="00F83E34" w:rsidRDefault="00F83E34" w:rsidP="00F83E34">
      <w:pPr>
        <w:pStyle w:val="Default"/>
        <w:ind w:left="720"/>
        <w:rPr>
          <w:sz w:val="22"/>
          <w:szCs w:val="22"/>
        </w:rPr>
      </w:pPr>
      <w:r>
        <w:rPr>
          <w:sz w:val="22"/>
          <w:szCs w:val="22"/>
        </w:rPr>
        <w:t>5678 Test Lane</w:t>
      </w:r>
    </w:p>
    <w:p w14:paraId="6ED4D319" w14:textId="77777777" w:rsidR="00F83E34" w:rsidRDefault="00F83E34" w:rsidP="00F83E34">
      <w:pPr>
        <w:pStyle w:val="Default"/>
        <w:ind w:left="720"/>
        <w:rPr>
          <w:sz w:val="22"/>
          <w:szCs w:val="22"/>
        </w:rPr>
      </w:pPr>
      <w:r>
        <w:rPr>
          <w:sz w:val="22"/>
          <w:szCs w:val="22"/>
        </w:rPr>
        <w:t>Colorado Springs, CO 47152</w:t>
      </w:r>
    </w:p>
    <w:p w14:paraId="75B348E9" w14:textId="77777777" w:rsidR="00F83E34" w:rsidRPr="001C0873" w:rsidRDefault="00F83E34" w:rsidP="0080453B">
      <w:pPr>
        <w:pStyle w:val="Default"/>
        <w:ind w:left="720" w:hanging="720"/>
        <w:rPr>
          <w:sz w:val="22"/>
          <w:szCs w:val="22"/>
        </w:rPr>
      </w:pPr>
    </w:p>
    <w:p w14:paraId="7A0102F5" w14:textId="77777777" w:rsidR="0080453B" w:rsidRPr="001C0873" w:rsidRDefault="0080453B" w:rsidP="0080453B">
      <w:pPr>
        <w:pStyle w:val="Default"/>
        <w:ind w:left="720" w:hanging="720"/>
        <w:rPr>
          <w:sz w:val="22"/>
          <w:szCs w:val="22"/>
        </w:rPr>
      </w:pPr>
    </w:p>
    <w:p w14:paraId="13DB7C00" w14:textId="77777777" w:rsidR="00F45200" w:rsidRPr="00F83E34" w:rsidRDefault="00F45200" w:rsidP="00F83E34">
      <w:pPr>
        <w:pStyle w:val="Default"/>
        <w:numPr>
          <w:ilvl w:val="0"/>
          <w:numId w:val="3"/>
        </w:numPr>
        <w:spacing w:after="120"/>
        <w:ind w:hanging="720"/>
        <w:rPr>
          <w:b/>
          <w:bCs/>
          <w:sz w:val="22"/>
          <w:szCs w:val="22"/>
          <w:u w:val="single"/>
        </w:rPr>
      </w:pPr>
      <w:r w:rsidRPr="001C0873">
        <w:rPr>
          <w:b/>
          <w:bCs/>
          <w:sz w:val="22"/>
          <w:szCs w:val="22"/>
          <w:u w:val="single"/>
        </w:rPr>
        <w:t xml:space="preserve">Government test facilities </w:t>
      </w:r>
    </w:p>
    <w:p w14:paraId="6630BD60" w14:textId="77777777" w:rsidR="00F45200" w:rsidRPr="00F83E34" w:rsidRDefault="00F45200" w:rsidP="00F45200">
      <w:pPr>
        <w:pStyle w:val="Default"/>
        <w:ind w:left="720"/>
        <w:rPr>
          <w:i/>
          <w:sz w:val="22"/>
          <w:szCs w:val="22"/>
        </w:rPr>
      </w:pPr>
      <w:r w:rsidRPr="00F83E34">
        <w:rPr>
          <w:i/>
          <w:sz w:val="22"/>
          <w:szCs w:val="22"/>
        </w:rPr>
        <w:t>Identifies applicable facility and includes a reference to the appropriate facility requirements documents</w:t>
      </w:r>
      <w:r w:rsidR="00F83E34" w:rsidRPr="00F83E34">
        <w:rPr>
          <w:i/>
          <w:sz w:val="22"/>
          <w:szCs w:val="22"/>
        </w:rPr>
        <w:t>.</w:t>
      </w:r>
    </w:p>
    <w:p w14:paraId="76DE009C" w14:textId="77777777" w:rsidR="00F45200" w:rsidRDefault="00F83E34" w:rsidP="0080453B">
      <w:pPr>
        <w:pStyle w:val="Default"/>
        <w:ind w:left="720" w:hanging="720"/>
        <w:rPr>
          <w:sz w:val="22"/>
          <w:szCs w:val="22"/>
        </w:rPr>
      </w:pPr>
      <w:r>
        <w:rPr>
          <w:sz w:val="22"/>
          <w:szCs w:val="22"/>
        </w:rPr>
        <w:tab/>
      </w:r>
    </w:p>
    <w:p w14:paraId="3DCA60BA" w14:textId="77777777" w:rsidR="001D1A70" w:rsidRPr="001D1A70" w:rsidRDefault="001D1A70" w:rsidP="001D1A70">
      <w:pPr>
        <w:pStyle w:val="Default"/>
        <w:ind w:left="720"/>
        <w:rPr>
          <w:i/>
          <w:sz w:val="22"/>
          <w:szCs w:val="22"/>
        </w:rPr>
      </w:pPr>
      <w:r w:rsidRPr="001D1A70">
        <w:rPr>
          <w:i/>
          <w:sz w:val="22"/>
        </w:rPr>
        <w:t>For example…</w:t>
      </w:r>
    </w:p>
    <w:p w14:paraId="17ED8362" w14:textId="77777777" w:rsidR="00F83E34" w:rsidRDefault="00F83E34" w:rsidP="0080453B">
      <w:pPr>
        <w:pStyle w:val="Default"/>
        <w:ind w:left="720" w:hanging="720"/>
        <w:rPr>
          <w:sz w:val="22"/>
          <w:szCs w:val="22"/>
        </w:rPr>
      </w:pPr>
      <w:r>
        <w:rPr>
          <w:sz w:val="22"/>
          <w:szCs w:val="22"/>
        </w:rPr>
        <w:tab/>
        <w:t>Not Applicable (if not applicable, otherwise specify location and requirements)</w:t>
      </w:r>
    </w:p>
    <w:p w14:paraId="0DD608D7" w14:textId="77777777" w:rsidR="00F45200" w:rsidRDefault="00F45200" w:rsidP="0080453B">
      <w:pPr>
        <w:pStyle w:val="Default"/>
        <w:ind w:left="720" w:hanging="720"/>
        <w:rPr>
          <w:sz w:val="22"/>
          <w:szCs w:val="22"/>
        </w:rPr>
      </w:pPr>
    </w:p>
    <w:p w14:paraId="671DE975" w14:textId="77777777" w:rsidR="00F83E34" w:rsidRDefault="00F83E34" w:rsidP="0080453B">
      <w:pPr>
        <w:pStyle w:val="Default"/>
        <w:ind w:left="720" w:hanging="720"/>
        <w:rPr>
          <w:sz w:val="22"/>
          <w:szCs w:val="22"/>
        </w:rPr>
      </w:pPr>
    </w:p>
    <w:p w14:paraId="0192270B" w14:textId="77777777" w:rsidR="00F83E34" w:rsidRPr="001C0873" w:rsidRDefault="00F83E34" w:rsidP="0080453B">
      <w:pPr>
        <w:pStyle w:val="Default"/>
        <w:ind w:left="720" w:hanging="720"/>
        <w:rPr>
          <w:sz w:val="22"/>
          <w:szCs w:val="22"/>
        </w:rPr>
      </w:pPr>
    </w:p>
    <w:p w14:paraId="5EF075EF" w14:textId="77777777" w:rsidR="008256A8" w:rsidRPr="001C0873" w:rsidRDefault="008256A8" w:rsidP="00F83E34">
      <w:pPr>
        <w:pStyle w:val="Default"/>
        <w:numPr>
          <w:ilvl w:val="0"/>
          <w:numId w:val="3"/>
        </w:numPr>
        <w:spacing w:after="120"/>
        <w:ind w:hanging="720"/>
        <w:rPr>
          <w:b/>
          <w:bCs/>
          <w:sz w:val="22"/>
          <w:szCs w:val="22"/>
          <w:u w:val="single"/>
        </w:rPr>
      </w:pPr>
      <w:r w:rsidRPr="001C0873">
        <w:rPr>
          <w:b/>
          <w:bCs/>
          <w:sz w:val="22"/>
          <w:szCs w:val="22"/>
          <w:u w:val="single"/>
        </w:rPr>
        <w:t>Security</w:t>
      </w:r>
      <w:r w:rsidR="00F83E34">
        <w:rPr>
          <w:b/>
          <w:bCs/>
          <w:sz w:val="22"/>
          <w:szCs w:val="22"/>
          <w:u w:val="single"/>
        </w:rPr>
        <w:t xml:space="preserve"> and Safety Requirements</w:t>
      </w:r>
    </w:p>
    <w:p w14:paraId="49E940B8" w14:textId="77777777" w:rsidR="008256A8" w:rsidRPr="00F83E34" w:rsidRDefault="008256A8" w:rsidP="00F83E34">
      <w:pPr>
        <w:pStyle w:val="Default"/>
        <w:ind w:left="720"/>
        <w:rPr>
          <w:i/>
          <w:sz w:val="22"/>
          <w:szCs w:val="22"/>
        </w:rPr>
      </w:pPr>
      <w:r w:rsidRPr="00F83E34">
        <w:rPr>
          <w:i/>
          <w:sz w:val="22"/>
          <w:szCs w:val="22"/>
        </w:rPr>
        <w:t xml:space="preserve">Identify and state briefly what security </w:t>
      </w:r>
      <w:r w:rsidR="00F83E34">
        <w:rPr>
          <w:i/>
          <w:sz w:val="22"/>
          <w:szCs w:val="22"/>
        </w:rPr>
        <w:t xml:space="preserve">and safety </w:t>
      </w:r>
      <w:r w:rsidRPr="00F83E34">
        <w:rPr>
          <w:i/>
          <w:sz w:val="22"/>
          <w:szCs w:val="22"/>
        </w:rPr>
        <w:t xml:space="preserve">measures or guidelines </w:t>
      </w:r>
      <w:r w:rsidR="00F83E34">
        <w:rPr>
          <w:i/>
          <w:sz w:val="22"/>
          <w:szCs w:val="22"/>
        </w:rPr>
        <w:t xml:space="preserve">are </w:t>
      </w:r>
      <w:r w:rsidRPr="00F83E34">
        <w:rPr>
          <w:i/>
          <w:sz w:val="22"/>
          <w:szCs w:val="22"/>
        </w:rPr>
        <w:t>to be observed.</w:t>
      </w:r>
      <w:r w:rsidR="00F83E34">
        <w:rPr>
          <w:i/>
          <w:sz w:val="22"/>
          <w:szCs w:val="22"/>
        </w:rPr>
        <w:t xml:space="preserve"> </w:t>
      </w:r>
    </w:p>
    <w:p w14:paraId="1464B18E" w14:textId="77777777" w:rsidR="00E30077" w:rsidRDefault="00F83E34" w:rsidP="00F83E34">
      <w:pPr>
        <w:spacing w:after="0" w:line="240" w:lineRule="auto"/>
        <w:rPr>
          <w:rFonts w:cs="Arial"/>
          <w:color w:val="000000"/>
          <w:sz w:val="22"/>
        </w:rPr>
      </w:pPr>
      <w:r>
        <w:rPr>
          <w:rFonts w:cs="Arial"/>
          <w:color w:val="000000"/>
          <w:sz w:val="22"/>
        </w:rPr>
        <w:tab/>
      </w:r>
    </w:p>
    <w:p w14:paraId="75FC5ED6" w14:textId="77777777" w:rsidR="00F83E34" w:rsidRPr="001D1A70" w:rsidRDefault="00F83E34" w:rsidP="00F83E34">
      <w:pPr>
        <w:spacing w:after="0" w:line="240" w:lineRule="auto"/>
        <w:rPr>
          <w:rFonts w:cs="Arial"/>
          <w:i/>
          <w:color w:val="000000"/>
          <w:sz w:val="22"/>
        </w:rPr>
      </w:pPr>
      <w:r w:rsidRPr="001D1A70">
        <w:rPr>
          <w:rFonts w:cs="Arial"/>
          <w:i/>
          <w:color w:val="000000"/>
          <w:sz w:val="22"/>
        </w:rPr>
        <w:tab/>
        <w:t>For example…</w:t>
      </w:r>
    </w:p>
    <w:p w14:paraId="6DCF382B" w14:textId="77777777" w:rsidR="00F83E34" w:rsidRDefault="00F83E34" w:rsidP="00F83E34">
      <w:pPr>
        <w:pStyle w:val="ListParagraph"/>
        <w:numPr>
          <w:ilvl w:val="0"/>
          <w:numId w:val="8"/>
        </w:numPr>
        <w:spacing w:after="0" w:line="240" w:lineRule="auto"/>
        <w:rPr>
          <w:rFonts w:cs="Arial"/>
          <w:color w:val="000000"/>
          <w:sz w:val="22"/>
        </w:rPr>
      </w:pPr>
      <w:r w:rsidRPr="00F83E34">
        <w:rPr>
          <w:rFonts w:cs="Arial"/>
          <w:color w:val="000000"/>
          <w:sz w:val="22"/>
        </w:rPr>
        <w:t>Certain production areas require US citizenship to enter</w:t>
      </w:r>
    </w:p>
    <w:p w14:paraId="41AAB059" w14:textId="77777777" w:rsidR="00F83E34" w:rsidRDefault="00F83E34" w:rsidP="00F83E34">
      <w:pPr>
        <w:pStyle w:val="ListParagraph"/>
        <w:numPr>
          <w:ilvl w:val="0"/>
          <w:numId w:val="8"/>
        </w:numPr>
        <w:spacing w:after="0" w:line="240" w:lineRule="auto"/>
        <w:rPr>
          <w:rFonts w:cs="Arial"/>
          <w:color w:val="000000"/>
          <w:sz w:val="22"/>
        </w:rPr>
      </w:pPr>
      <w:r w:rsidRPr="00F83E34">
        <w:rPr>
          <w:rFonts w:cs="Arial"/>
          <w:color w:val="000000"/>
          <w:sz w:val="22"/>
        </w:rPr>
        <w:t>ITAR/EAR print regulations are in accordance, plant is secure</w:t>
      </w:r>
    </w:p>
    <w:p w14:paraId="4C3C215F" w14:textId="77777777" w:rsidR="00F83E34" w:rsidRDefault="00F83E34" w:rsidP="00F83E34">
      <w:pPr>
        <w:pStyle w:val="ListParagraph"/>
        <w:numPr>
          <w:ilvl w:val="0"/>
          <w:numId w:val="8"/>
        </w:numPr>
        <w:spacing w:after="0" w:line="240" w:lineRule="auto"/>
        <w:rPr>
          <w:rFonts w:cs="Arial"/>
          <w:color w:val="000000"/>
          <w:sz w:val="22"/>
        </w:rPr>
      </w:pPr>
      <w:r w:rsidRPr="00F83E34">
        <w:rPr>
          <w:rFonts w:cs="Arial"/>
          <w:color w:val="000000"/>
          <w:sz w:val="22"/>
        </w:rPr>
        <w:t>Ear and eye protection required.</w:t>
      </w:r>
    </w:p>
    <w:p w14:paraId="39D90796" w14:textId="77777777" w:rsidR="00F83E34" w:rsidRPr="00F83E34" w:rsidRDefault="00F83E34" w:rsidP="00F83E34">
      <w:pPr>
        <w:pStyle w:val="ListParagraph"/>
        <w:numPr>
          <w:ilvl w:val="0"/>
          <w:numId w:val="8"/>
        </w:numPr>
        <w:spacing w:after="0" w:line="240" w:lineRule="auto"/>
        <w:rPr>
          <w:rFonts w:cs="Arial"/>
          <w:color w:val="000000"/>
          <w:sz w:val="22"/>
        </w:rPr>
      </w:pPr>
      <w:r w:rsidRPr="00F83E34">
        <w:rPr>
          <w:rFonts w:cs="Arial"/>
          <w:color w:val="000000"/>
          <w:sz w:val="22"/>
        </w:rPr>
        <w:t>Close toed steel toe shoes required</w:t>
      </w:r>
    </w:p>
    <w:p w14:paraId="5604E9AC" w14:textId="77777777" w:rsidR="00F83E34" w:rsidRDefault="00F83E34" w:rsidP="00F83E34">
      <w:pPr>
        <w:spacing w:after="0" w:line="240" w:lineRule="auto"/>
        <w:ind w:firstLine="720"/>
        <w:rPr>
          <w:rFonts w:cs="Arial"/>
          <w:color w:val="000000"/>
          <w:sz w:val="22"/>
        </w:rPr>
      </w:pPr>
    </w:p>
    <w:p w14:paraId="15853FB5" w14:textId="77777777" w:rsidR="00F83E34" w:rsidRDefault="00F83E34" w:rsidP="00F83E34">
      <w:pPr>
        <w:spacing w:after="0" w:line="240" w:lineRule="auto"/>
        <w:rPr>
          <w:rFonts w:cs="Arial"/>
          <w:color w:val="000000"/>
          <w:sz w:val="22"/>
        </w:rPr>
      </w:pPr>
      <w:r>
        <w:rPr>
          <w:rFonts w:cs="Arial"/>
          <w:color w:val="000000"/>
          <w:sz w:val="22"/>
        </w:rPr>
        <w:tab/>
      </w:r>
    </w:p>
    <w:p w14:paraId="33E9BC86" w14:textId="77777777" w:rsidR="00F83E34" w:rsidRDefault="00F83E34" w:rsidP="00F83E34">
      <w:pPr>
        <w:spacing w:after="0" w:line="240" w:lineRule="auto"/>
        <w:ind w:firstLine="720"/>
        <w:rPr>
          <w:rFonts w:cs="Arial"/>
          <w:color w:val="000000"/>
          <w:sz w:val="22"/>
        </w:rPr>
      </w:pPr>
    </w:p>
    <w:p w14:paraId="28F23C3E" w14:textId="77777777" w:rsidR="009A2F80" w:rsidRPr="001C0873" w:rsidRDefault="009A2F80" w:rsidP="00F83E34">
      <w:pPr>
        <w:pStyle w:val="Default"/>
        <w:numPr>
          <w:ilvl w:val="0"/>
          <w:numId w:val="3"/>
        </w:numPr>
        <w:spacing w:after="120"/>
        <w:ind w:hanging="720"/>
        <w:rPr>
          <w:b/>
          <w:bCs/>
          <w:sz w:val="22"/>
          <w:szCs w:val="22"/>
          <w:u w:val="single"/>
        </w:rPr>
      </w:pPr>
      <w:r>
        <w:rPr>
          <w:b/>
          <w:bCs/>
          <w:sz w:val="22"/>
          <w:szCs w:val="22"/>
          <w:u w:val="single"/>
        </w:rPr>
        <w:t>Dimensional Layout and Notes Compliance</w:t>
      </w:r>
    </w:p>
    <w:p w14:paraId="6FFDEF03" w14:textId="77777777" w:rsidR="009A2F80" w:rsidRDefault="009A2F80" w:rsidP="009A2F80">
      <w:pPr>
        <w:pStyle w:val="Default"/>
        <w:ind w:left="720"/>
        <w:rPr>
          <w:i/>
          <w:sz w:val="22"/>
          <w:szCs w:val="22"/>
        </w:rPr>
      </w:pPr>
      <w:r w:rsidRPr="009A2F80">
        <w:rPr>
          <w:i/>
          <w:sz w:val="22"/>
          <w:szCs w:val="22"/>
        </w:rPr>
        <w:t>In addition to specific CFAT notes listed on the drawing, the test plan must show compliance with all notes on the drawin</w:t>
      </w:r>
      <w:r w:rsidRPr="009A2F80">
        <w:rPr>
          <w:i/>
          <w:sz w:val="22"/>
        </w:rPr>
        <w:t xml:space="preserve">g, including dimensional layout.   </w:t>
      </w:r>
      <w:r w:rsidRPr="009A2F80">
        <w:rPr>
          <w:i/>
          <w:sz w:val="22"/>
          <w:szCs w:val="22"/>
        </w:rPr>
        <w:t xml:space="preserve">The PPAP dimensional verification is to be conducted post-assembly in the designated quality area, measurements to be performed by a trained quality technician. </w:t>
      </w:r>
    </w:p>
    <w:p w14:paraId="7BC733C8" w14:textId="77777777" w:rsidR="009A2F80" w:rsidRDefault="009A2F80" w:rsidP="009A2F80">
      <w:pPr>
        <w:pStyle w:val="Default"/>
        <w:ind w:left="720"/>
        <w:rPr>
          <w:i/>
          <w:sz w:val="22"/>
          <w:szCs w:val="22"/>
        </w:rPr>
      </w:pPr>
    </w:p>
    <w:p w14:paraId="2734F1D8" w14:textId="41A94992" w:rsidR="009A2F80" w:rsidRPr="00A95D99" w:rsidRDefault="009A2F80" w:rsidP="00A95D99">
      <w:pPr>
        <w:pStyle w:val="Default"/>
        <w:ind w:left="720"/>
        <w:rPr>
          <w:i/>
          <w:sz w:val="22"/>
          <w:szCs w:val="22"/>
        </w:rPr>
      </w:pPr>
      <w:r w:rsidRPr="009A2F80">
        <w:rPr>
          <w:i/>
          <w:sz w:val="22"/>
          <w:szCs w:val="22"/>
        </w:rPr>
        <w:t xml:space="preserve">NOTE: </w:t>
      </w:r>
      <w:r w:rsidRPr="009A2F80">
        <w:rPr>
          <w:i/>
          <w:sz w:val="22"/>
        </w:rPr>
        <w:t>A copy of the drawing MUST be included in this CFAT Plan document, therefore the plan CANNOT be sent via e-mail and MUST be loaded to the Oshkosh Purchasing FTP site.  Once the Plan is uploaded to the FTP site, send a text only e-mail to your SQE notifying him/her that the Plan has been loaded to your FTP site folder.</w:t>
      </w:r>
    </w:p>
    <w:p w14:paraId="352EB0DA" w14:textId="77777777" w:rsidR="00F83E34" w:rsidRPr="00E30077" w:rsidRDefault="00F83E34">
      <w:pPr>
        <w:rPr>
          <w:rFonts w:cs="Arial"/>
          <w:color w:val="000000"/>
          <w:sz w:val="22"/>
        </w:rPr>
        <w:sectPr w:rsidR="00F83E34" w:rsidRPr="00E30077" w:rsidSect="009B299B">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630" w:footer="720" w:gutter="0"/>
          <w:cols w:space="720"/>
          <w:docGrid w:linePitch="360"/>
        </w:sectPr>
      </w:pPr>
      <w:r>
        <w:rPr>
          <w:rFonts w:cs="Arial"/>
          <w:color w:val="000000"/>
          <w:sz w:val="22"/>
        </w:rPr>
        <w:tab/>
        <w:t>Attach copy of drawing.</w:t>
      </w:r>
    </w:p>
    <w:p w14:paraId="5B437CAD" w14:textId="77777777" w:rsidR="00F45200" w:rsidRDefault="00F45200">
      <w:pPr>
        <w:rPr>
          <w:rFonts w:cs="Arial"/>
          <w:b/>
          <w:bCs/>
          <w:color w:val="000000"/>
          <w:sz w:val="22"/>
          <w:u w:val="single"/>
        </w:rPr>
      </w:pPr>
    </w:p>
    <w:p w14:paraId="4712DEC0" w14:textId="77777777" w:rsidR="00E30077" w:rsidRPr="00F83E34" w:rsidRDefault="00E30077" w:rsidP="00F83E34">
      <w:pPr>
        <w:pStyle w:val="Default"/>
        <w:numPr>
          <w:ilvl w:val="0"/>
          <w:numId w:val="3"/>
        </w:numPr>
        <w:spacing w:after="120"/>
        <w:ind w:hanging="720"/>
        <w:rPr>
          <w:b/>
          <w:bCs/>
          <w:sz w:val="22"/>
          <w:szCs w:val="22"/>
          <w:u w:val="single"/>
        </w:rPr>
      </w:pPr>
      <w:r w:rsidRPr="001C0873">
        <w:rPr>
          <w:b/>
          <w:bCs/>
          <w:sz w:val="22"/>
          <w:szCs w:val="22"/>
          <w:u w:val="single"/>
        </w:rPr>
        <w:t xml:space="preserve">Master Test List </w:t>
      </w:r>
    </w:p>
    <w:p w14:paraId="39F846CA" w14:textId="77777777" w:rsidR="005364D4" w:rsidRPr="001668ED" w:rsidRDefault="001668ED" w:rsidP="001668ED">
      <w:pPr>
        <w:pStyle w:val="Default"/>
        <w:ind w:left="720"/>
        <w:rPr>
          <w:bCs/>
          <w:i/>
          <w:sz w:val="22"/>
          <w:szCs w:val="22"/>
        </w:rPr>
      </w:pPr>
      <w:r>
        <w:rPr>
          <w:i/>
          <w:sz w:val="22"/>
          <w:szCs w:val="22"/>
        </w:rPr>
        <w:t xml:space="preserve">The Master Test </w:t>
      </w:r>
      <w:r w:rsidRPr="001668ED">
        <w:rPr>
          <w:i/>
          <w:sz w:val="22"/>
          <w:szCs w:val="22"/>
        </w:rPr>
        <w:t>List</w:t>
      </w:r>
      <w:r>
        <w:rPr>
          <w:i/>
          <w:sz w:val="22"/>
          <w:szCs w:val="22"/>
        </w:rPr>
        <w:t xml:space="preserve"> summarizes</w:t>
      </w:r>
      <w:r w:rsidR="00E30077" w:rsidRPr="001668ED">
        <w:rPr>
          <w:i/>
          <w:sz w:val="22"/>
          <w:szCs w:val="22"/>
        </w:rPr>
        <w:t xml:space="preserve"> all tests to be accomplished in the order they are to be performed.  A separate listing for each </w:t>
      </w:r>
      <w:r w:rsidRPr="001668ED">
        <w:rPr>
          <w:i/>
          <w:sz w:val="22"/>
          <w:szCs w:val="22"/>
        </w:rPr>
        <w:t>test</w:t>
      </w:r>
      <w:r w:rsidR="00E30077" w:rsidRPr="001668ED">
        <w:rPr>
          <w:i/>
          <w:sz w:val="22"/>
          <w:szCs w:val="22"/>
        </w:rPr>
        <w:t xml:space="preserve"> shall be provided.  Each listing shall include </w:t>
      </w:r>
      <w:r w:rsidR="00E30077" w:rsidRPr="001668ED">
        <w:rPr>
          <w:bCs/>
          <w:i/>
          <w:sz w:val="22"/>
          <w:szCs w:val="22"/>
        </w:rPr>
        <w:t xml:space="preserve">a </w:t>
      </w:r>
      <w:r w:rsidRPr="001668ED">
        <w:rPr>
          <w:bCs/>
          <w:i/>
          <w:sz w:val="22"/>
          <w:szCs w:val="22"/>
        </w:rPr>
        <w:t>description of</w:t>
      </w:r>
      <w:r w:rsidR="00E30077" w:rsidRPr="001668ED">
        <w:rPr>
          <w:bCs/>
          <w:i/>
          <w:sz w:val="22"/>
          <w:szCs w:val="22"/>
        </w:rPr>
        <w:t xml:space="preserve"> tests and examinations necessary to verify satisfactory performance to specifica</w:t>
      </w:r>
      <w:r w:rsidRPr="001668ED">
        <w:rPr>
          <w:bCs/>
          <w:i/>
          <w:sz w:val="22"/>
          <w:szCs w:val="22"/>
        </w:rPr>
        <w:t xml:space="preserve">tions, </w:t>
      </w:r>
      <w:r w:rsidR="00E30077" w:rsidRPr="001668ED">
        <w:rPr>
          <w:bCs/>
          <w:i/>
          <w:sz w:val="22"/>
          <w:szCs w:val="22"/>
        </w:rPr>
        <w:t xml:space="preserve">the objective of each test </w:t>
      </w:r>
      <w:r w:rsidR="00057846">
        <w:rPr>
          <w:bCs/>
          <w:i/>
          <w:sz w:val="22"/>
          <w:szCs w:val="22"/>
        </w:rPr>
        <w:t xml:space="preserve">to be </w:t>
      </w:r>
      <w:r w:rsidR="00E30077" w:rsidRPr="001668ED">
        <w:rPr>
          <w:bCs/>
          <w:i/>
          <w:sz w:val="22"/>
          <w:szCs w:val="22"/>
        </w:rPr>
        <w:t>performed</w:t>
      </w:r>
      <w:r w:rsidRPr="001668ED">
        <w:rPr>
          <w:bCs/>
          <w:i/>
          <w:sz w:val="22"/>
          <w:szCs w:val="22"/>
        </w:rPr>
        <w:t xml:space="preserve"> (success/failure</w:t>
      </w:r>
      <w:r w:rsidR="00E30077" w:rsidRPr="001668ED">
        <w:rPr>
          <w:bCs/>
          <w:i/>
          <w:sz w:val="22"/>
          <w:szCs w:val="22"/>
        </w:rPr>
        <w:t xml:space="preserve"> criteria, baseline, duration, and number of times each test should</w:t>
      </w:r>
      <w:r w:rsidRPr="001668ED">
        <w:rPr>
          <w:bCs/>
          <w:i/>
          <w:sz w:val="22"/>
          <w:szCs w:val="22"/>
        </w:rPr>
        <w:t xml:space="preserve"> be performed), approach or </w:t>
      </w:r>
      <w:r w:rsidR="00E30077" w:rsidRPr="001668ED">
        <w:rPr>
          <w:i/>
          <w:sz w:val="22"/>
          <w:szCs w:val="22"/>
        </w:rPr>
        <w:t>steps used to perform each test</w:t>
      </w:r>
      <w:r w:rsidRPr="001668ED">
        <w:rPr>
          <w:i/>
          <w:sz w:val="22"/>
          <w:szCs w:val="22"/>
        </w:rPr>
        <w:t xml:space="preserve">, instrumentation </w:t>
      </w:r>
      <w:r w:rsidR="00E30077" w:rsidRPr="001668ED">
        <w:rPr>
          <w:i/>
          <w:sz w:val="22"/>
          <w:szCs w:val="22"/>
        </w:rPr>
        <w:t>devices that will be used and the number and types of parameters to be recorded</w:t>
      </w:r>
      <w:r w:rsidRPr="001668ED">
        <w:rPr>
          <w:i/>
          <w:sz w:val="22"/>
          <w:szCs w:val="22"/>
        </w:rPr>
        <w:t xml:space="preserve">, </w:t>
      </w:r>
      <w:r w:rsidR="00E30077" w:rsidRPr="001668ED">
        <w:rPr>
          <w:i/>
          <w:sz w:val="22"/>
          <w:szCs w:val="22"/>
        </w:rPr>
        <w:t>analysis techniques that wil</w:t>
      </w:r>
      <w:r w:rsidRPr="001668ED">
        <w:rPr>
          <w:i/>
          <w:sz w:val="22"/>
          <w:szCs w:val="22"/>
        </w:rPr>
        <w:t>l be used to interpret the data and an</w:t>
      </w:r>
      <w:r w:rsidR="00E30077" w:rsidRPr="001668ED">
        <w:rPr>
          <w:bCs/>
          <w:i/>
          <w:sz w:val="22"/>
          <w:szCs w:val="22"/>
        </w:rPr>
        <w:t xml:space="preserve"> overview of the procedures that the contractor will use to validate the test results.</w:t>
      </w:r>
    </w:p>
    <w:p w14:paraId="04C08176" w14:textId="77777777" w:rsidR="001668ED" w:rsidRPr="001668ED" w:rsidRDefault="001668ED" w:rsidP="001668ED">
      <w:pPr>
        <w:pStyle w:val="Default"/>
        <w:ind w:left="720"/>
        <w:rPr>
          <w:bCs/>
          <w:sz w:val="22"/>
          <w:szCs w:val="22"/>
        </w:rPr>
      </w:pPr>
    </w:p>
    <w:p w14:paraId="683349AE" w14:textId="77777777" w:rsidR="000A1205" w:rsidRPr="000A1205" w:rsidRDefault="00E30077" w:rsidP="000A1205">
      <w:pPr>
        <w:jc w:val="center"/>
        <w:rPr>
          <w:b/>
          <w:sz w:val="28"/>
          <w:u w:val="single"/>
        </w:rPr>
      </w:pPr>
      <w:r>
        <w:rPr>
          <w:b/>
          <w:sz w:val="28"/>
          <w:u w:val="single"/>
        </w:rPr>
        <w:t xml:space="preserve">Master </w:t>
      </w:r>
      <w:r w:rsidRPr="00D6393B">
        <w:rPr>
          <w:b/>
          <w:sz w:val="28"/>
          <w:u w:val="single"/>
        </w:rPr>
        <w:t xml:space="preserve">Test </w:t>
      </w:r>
      <w:r w:rsidR="000A1205">
        <w:rPr>
          <w:b/>
          <w:sz w:val="28"/>
          <w:u w:val="single"/>
        </w:rPr>
        <w:t>List</w:t>
      </w:r>
    </w:p>
    <w:tbl>
      <w:tblPr>
        <w:tblStyle w:val="TableGrid"/>
        <w:tblW w:w="14869" w:type="dxa"/>
        <w:tblInd w:w="-994" w:type="dxa"/>
        <w:tblLook w:val="04A0" w:firstRow="1" w:lastRow="0" w:firstColumn="1" w:lastColumn="0" w:noHBand="0" w:noVBand="1"/>
      </w:tblPr>
      <w:tblGrid>
        <w:gridCol w:w="665"/>
        <w:gridCol w:w="1729"/>
        <w:gridCol w:w="1389"/>
        <w:gridCol w:w="1216"/>
        <w:gridCol w:w="1141"/>
        <w:gridCol w:w="1257"/>
        <w:gridCol w:w="942"/>
        <w:gridCol w:w="1721"/>
        <w:gridCol w:w="1497"/>
        <w:gridCol w:w="1399"/>
        <w:gridCol w:w="1913"/>
      </w:tblGrid>
      <w:tr w:rsidR="000A1205" w:rsidRPr="001668ED" w14:paraId="1046D615" w14:textId="77777777" w:rsidTr="006659A9">
        <w:trPr>
          <w:trHeight w:val="508"/>
        </w:trPr>
        <w:tc>
          <w:tcPr>
            <w:tcW w:w="679" w:type="dxa"/>
            <w:vAlign w:val="center"/>
          </w:tcPr>
          <w:p w14:paraId="129E92CC" w14:textId="77777777" w:rsidR="000A1205" w:rsidRPr="001668ED" w:rsidRDefault="000A1205" w:rsidP="006659A9">
            <w:pPr>
              <w:jc w:val="center"/>
              <w:rPr>
                <w:b/>
                <w:sz w:val="14"/>
              </w:rPr>
            </w:pPr>
            <w:r>
              <w:rPr>
                <w:b/>
                <w:sz w:val="14"/>
              </w:rPr>
              <w:t>Note/ Test #</w:t>
            </w:r>
          </w:p>
        </w:tc>
        <w:tc>
          <w:tcPr>
            <w:tcW w:w="1800" w:type="dxa"/>
            <w:vAlign w:val="center"/>
          </w:tcPr>
          <w:p w14:paraId="687255E0" w14:textId="77777777" w:rsidR="000A1205" w:rsidRPr="001668ED" w:rsidRDefault="000A1205" w:rsidP="006659A9">
            <w:pPr>
              <w:jc w:val="center"/>
              <w:rPr>
                <w:b/>
                <w:sz w:val="14"/>
              </w:rPr>
            </w:pPr>
            <w:r>
              <w:rPr>
                <w:b/>
                <w:sz w:val="14"/>
              </w:rPr>
              <w:t xml:space="preserve">Note Requirement </w:t>
            </w:r>
          </w:p>
        </w:tc>
        <w:tc>
          <w:tcPr>
            <w:tcW w:w="1425" w:type="dxa"/>
            <w:vAlign w:val="center"/>
          </w:tcPr>
          <w:p w14:paraId="0555744E" w14:textId="77777777" w:rsidR="000A1205" w:rsidRPr="001668ED" w:rsidRDefault="000A1205" w:rsidP="006659A9">
            <w:pPr>
              <w:jc w:val="center"/>
              <w:rPr>
                <w:b/>
                <w:sz w:val="14"/>
              </w:rPr>
            </w:pPr>
            <w:r>
              <w:rPr>
                <w:b/>
                <w:sz w:val="14"/>
              </w:rPr>
              <w:t xml:space="preserve">Functional Category </w:t>
            </w:r>
          </w:p>
        </w:tc>
        <w:tc>
          <w:tcPr>
            <w:tcW w:w="1223" w:type="dxa"/>
            <w:vAlign w:val="center"/>
          </w:tcPr>
          <w:p w14:paraId="3A5B8677" w14:textId="77777777" w:rsidR="000A1205" w:rsidRPr="001668ED" w:rsidRDefault="000A1205" w:rsidP="006659A9">
            <w:pPr>
              <w:jc w:val="center"/>
              <w:rPr>
                <w:b/>
                <w:sz w:val="14"/>
              </w:rPr>
            </w:pPr>
            <w:r>
              <w:rPr>
                <w:b/>
                <w:sz w:val="14"/>
              </w:rPr>
              <w:t>Applicable Specifications and/ or Baseline</w:t>
            </w:r>
          </w:p>
        </w:tc>
        <w:tc>
          <w:tcPr>
            <w:tcW w:w="1164" w:type="dxa"/>
            <w:vAlign w:val="center"/>
          </w:tcPr>
          <w:p w14:paraId="64424A8F" w14:textId="77777777" w:rsidR="000A1205" w:rsidRPr="001668ED" w:rsidRDefault="000A1205" w:rsidP="006659A9">
            <w:pPr>
              <w:jc w:val="center"/>
              <w:rPr>
                <w:b/>
                <w:sz w:val="14"/>
              </w:rPr>
            </w:pPr>
            <w:r>
              <w:rPr>
                <w:b/>
                <w:sz w:val="14"/>
              </w:rPr>
              <w:t>Parameters</w:t>
            </w:r>
          </w:p>
        </w:tc>
        <w:tc>
          <w:tcPr>
            <w:tcW w:w="835" w:type="dxa"/>
            <w:vAlign w:val="center"/>
          </w:tcPr>
          <w:p w14:paraId="5E334D27" w14:textId="77777777" w:rsidR="000A1205" w:rsidRPr="001668ED" w:rsidRDefault="000A1205" w:rsidP="006659A9">
            <w:pPr>
              <w:jc w:val="center"/>
              <w:rPr>
                <w:b/>
                <w:sz w:val="14"/>
              </w:rPr>
            </w:pPr>
            <w:r>
              <w:rPr>
                <w:b/>
                <w:sz w:val="14"/>
              </w:rPr>
              <w:t xml:space="preserve">Success / Failure Criteria </w:t>
            </w:r>
          </w:p>
        </w:tc>
        <w:tc>
          <w:tcPr>
            <w:tcW w:w="963" w:type="dxa"/>
            <w:vAlign w:val="center"/>
          </w:tcPr>
          <w:p w14:paraId="7123BF03" w14:textId="77777777" w:rsidR="000A1205" w:rsidRPr="001668ED" w:rsidRDefault="000A1205" w:rsidP="006659A9">
            <w:pPr>
              <w:jc w:val="center"/>
              <w:rPr>
                <w:b/>
                <w:sz w:val="14"/>
              </w:rPr>
            </w:pPr>
            <w:r>
              <w:rPr>
                <w:b/>
                <w:sz w:val="14"/>
              </w:rPr>
              <w:t xml:space="preserve">Duration of each Test </w:t>
            </w:r>
          </w:p>
        </w:tc>
        <w:tc>
          <w:tcPr>
            <w:tcW w:w="1833" w:type="dxa"/>
          </w:tcPr>
          <w:p w14:paraId="0363BADF" w14:textId="77777777" w:rsidR="000A1205" w:rsidRPr="001668ED" w:rsidRDefault="000A1205" w:rsidP="006659A9">
            <w:pPr>
              <w:jc w:val="center"/>
              <w:rPr>
                <w:b/>
                <w:sz w:val="14"/>
              </w:rPr>
            </w:pPr>
            <w:r>
              <w:rPr>
                <w:b/>
                <w:sz w:val="14"/>
              </w:rPr>
              <w:t># of Times each Test Performed</w:t>
            </w:r>
          </w:p>
        </w:tc>
        <w:tc>
          <w:tcPr>
            <w:tcW w:w="1528" w:type="dxa"/>
            <w:vAlign w:val="center"/>
          </w:tcPr>
          <w:p w14:paraId="2404BC54" w14:textId="77777777" w:rsidR="000A1205" w:rsidRPr="001668ED" w:rsidRDefault="000A1205" w:rsidP="006659A9">
            <w:pPr>
              <w:jc w:val="center"/>
              <w:rPr>
                <w:b/>
                <w:sz w:val="14"/>
              </w:rPr>
            </w:pPr>
            <w:r>
              <w:rPr>
                <w:b/>
                <w:sz w:val="14"/>
              </w:rPr>
              <w:t xml:space="preserve">Test Description / Approach </w:t>
            </w:r>
          </w:p>
        </w:tc>
        <w:tc>
          <w:tcPr>
            <w:tcW w:w="1417" w:type="dxa"/>
            <w:vAlign w:val="center"/>
          </w:tcPr>
          <w:p w14:paraId="64B9A8A6" w14:textId="77777777" w:rsidR="000A1205" w:rsidRPr="001668ED" w:rsidRDefault="000A1205" w:rsidP="006659A9">
            <w:pPr>
              <w:jc w:val="center"/>
              <w:rPr>
                <w:b/>
                <w:sz w:val="14"/>
              </w:rPr>
            </w:pPr>
            <w:r>
              <w:rPr>
                <w:b/>
                <w:sz w:val="14"/>
              </w:rPr>
              <w:t xml:space="preserve">Instrumentation Used to Record Data </w:t>
            </w:r>
          </w:p>
        </w:tc>
        <w:tc>
          <w:tcPr>
            <w:tcW w:w="2002" w:type="dxa"/>
            <w:vAlign w:val="center"/>
          </w:tcPr>
          <w:p w14:paraId="4187C2BE" w14:textId="77777777" w:rsidR="000A1205" w:rsidRPr="001668ED" w:rsidRDefault="000A1205" w:rsidP="006659A9">
            <w:pPr>
              <w:jc w:val="center"/>
              <w:rPr>
                <w:b/>
                <w:sz w:val="14"/>
              </w:rPr>
            </w:pPr>
            <w:r>
              <w:rPr>
                <w:b/>
                <w:sz w:val="14"/>
              </w:rPr>
              <w:t xml:space="preserve">Data Analysis / Validation Procedure </w:t>
            </w:r>
          </w:p>
        </w:tc>
      </w:tr>
      <w:tr w:rsidR="000A1205" w:rsidRPr="00FA20FA" w14:paraId="22E47012" w14:textId="77777777" w:rsidTr="006659A9">
        <w:trPr>
          <w:trHeight w:val="527"/>
        </w:trPr>
        <w:tc>
          <w:tcPr>
            <w:tcW w:w="679" w:type="dxa"/>
            <w:vAlign w:val="center"/>
          </w:tcPr>
          <w:p w14:paraId="088F9C0E" w14:textId="77777777" w:rsidR="000A1205" w:rsidRPr="00FA20FA" w:rsidRDefault="000A1205" w:rsidP="006659A9">
            <w:pPr>
              <w:jc w:val="center"/>
              <w:rPr>
                <w:b/>
                <w:i/>
                <w:sz w:val="16"/>
              </w:rPr>
            </w:pPr>
            <w:r>
              <w:rPr>
                <w:b/>
                <w:i/>
                <w:sz w:val="16"/>
              </w:rPr>
              <w:t xml:space="preserve">(ex.) </w:t>
            </w:r>
          </w:p>
        </w:tc>
        <w:tc>
          <w:tcPr>
            <w:tcW w:w="1800" w:type="dxa"/>
            <w:vAlign w:val="center"/>
          </w:tcPr>
          <w:p w14:paraId="08626FF3" w14:textId="77777777" w:rsidR="000A1205" w:rsidRPr="00FA20FA" w:rsidRDefault="000A1205" w:rsidP="006659A9">
            <w:pPr>
              <w:rPr>
                <w:i/>
                <w:sz w:val="16"/>
              </w:rPr>
            </w:pPr>
            <w:r>
              <w:rPr>
                <w:i/>
                <w:sz w:val="16"/>
              </w:rPr>
              <w:t>Hose must withstand pressures up to 700 PSI for 15 minutes per SAE J10 3.1 and not deform more than 1% in circumference</w:t>
            </w:r>
          </w:p>
        </w:tc>
        <w:tc>
          <w:tcPr>
            <w:tcW w:w="1425" w:type="dxa"/>
            <w:vAlign w:val="center"/>
          </w:tcPr>
          <w:p w14:paraId="436D6CDB" w14:textId="77777777" w:rsidR="000A1205" w:rsidRPr="00FA20FA" w:rsidRDefault="000A1205" w:rsidP="006659A9">
            <w:pPr>
              <w:jc w:val="center"/>
              <w:rPr>
                <w:i/>
                <w:sz w:val="16"/>
              </w:rPr>
            </w:pPr>
            <w:r>
              <w:rPr>
                <w:i/>
                <w:sz w:val="16"/>
              </w:rPr>
              <w:t>Performance</w:t>
            </w:r>
          </w:p>
        </w:tc>
        <w:tc>
          <w:tcPr>
            <w:tcW w:w="1223" w:type="dxa"/>
            <w:vAlign w:val="center"/>
          </w:tcPr>
          <w:p w14:paraId="57F5F482" w14:textId="77777777" w:rsidR="000A1205" w:rsidRPr="00FA20FA" w:rsidRDefault="000A1205" w:rsidP="006659A9">
            <w:pPr>
              <w:jc w:val="center"/>
              <w:rPr>
                <w:i/>
                <w:sz w:val="16"/>
              </w:rPr>
            </w:pPr>
            <w:r w:rsidRPr="00FA20FA">
              <w:rPr>
                <w:i/>
                <w:sz w:val="16"/>
              </w:rPr>
              <w:t>SAE J10 3.1</w:t>
            </w:r>
          </w:p>
        </w:tc>
        <w:tc>
          <w:tcPr>
            <w:tcW w:w="1164" w:type="dxa"/>
            <w:vAlign w:val="center"/>
          </w:tcPr>
          <w:p w14:paraId="11B20F19" w14:textId="77777777" w:rsidR="000A1205" w:rsidRPr="00FA20FA" w:rsidRDefault="000A1205" w:rsidP="006659A9">
            <w:pPr>
              <w:jc w:val="center"/>
              <w:rPr>
                <w:i/>
                <w:sz w:val="16"/>
              </w:rPr>
            </w:pPr>
            <w:r w:rsidRPr="00FA20FA">
              <w:rPr>
                <w:i/>
                <w:sz w:val="16"/>
              </w:rPr>
              <w:t>700 PSI for 15 minutes</w:t>
            </w:r>
          </w:p>
        </w:tc>
        <w:tc>
          <w:tcPr>
            <w:tcW w:w="835" w:type="dxa"/>
            <w:vAlign w:val="center"/>
          </w:tcPr>
          <w:p w14:paraId="76F9ECD3" w14:textId="77777777" w:rsidR="000A1205" w:rsidRPr="00FA20FA" w:rsidRDefault="000A1205" w:rsidP="006659A9">
            <w:pPr>
              <w:jc w:val="center"/>
              <w:rPr>
                <w:i/>
                <w:sz w:val="16"/>
              </w:rPr>
            </w:pPr>
            <w:r w:rsidRPr="00FA20FA">
              <w:rPr>
                <w:i/>
                <w:sz w:val="16"/>
              </w:rPr>
              <w:t>Less than 1% permanent circumferential deformation</w:t>
            </w:r>
          </w:p>
        </w:tc>
        <w:tc>
          <w:tcPr>
            <w:tcW w:w="963" w:type="dxa"/>
            <w:vAlign w:val="center"/>
          </w:tcPr>
          <w:p w14:paraId="6CFF4413" w14:textId="77777777" w:rsidR="000A1205" w:rsidRPr="00FA20FA" w:rsidRDefault="000A1205" w:rsidP="006659A9">
            <w:pPr>
              <w:jc w:val="center"/>
              <w:rPr>
                <w:i/>
                <w:sz w:val="16"/>
              </w:rPr>
            </w:pPr>
            <w:r>
              <w:rPr>
                <w:i/>
                <w:sz w:val="16"/>
              </w:rPr>
              <w:t>15 minutes</w:t>
            </w:r>
          </w:p>
        </w:tc>
        <w:tc>
          <w:tcPr>
            <w:tcW w:w="1833" w:type="dxa"/>
          </w:tcPr>
          <w:p w14:paraId="17E37CA0" w14:textId="77777777" w:rsidR="000A1205" w:rsidRDefault="000A1205" w:rsidP="000A1205">
            <w:pPr>
              <w:jc w:val="center"/>
              <w:rPr>
                <w:i/>
                <w:sz w:val="16"/>
              </w:rPr>
            </w:pPr>
          </w:p>
          <w:p w14:paraId="0D30B303" w14:textId="77777777" w:rsidR="000A1205" w:rsidRDefault="000A1205" w:rsidP="000A1205">
            <w:pPr>
              <w:jc w:val="center"/>
              <w:rPr>
                <w:i/>
                <w:sz w:val="16"/>
              </w:rPr>
            </w:pPr>
          </w:p>
          <w:p w14:paraId="20502600" w14:textId="77777777" w:rsidR="000A1205" w:rsidRDefault="000A1205" w:rsidP="000A1205">
            <w:pPr>
              <w:jc w:val="center"/>
              <w:rPr>
                <w:i/>
                <w:sz w:val="16"/>
              </w:rPr>
            </w:pPr>
          </w:p>
          <w:p w14:paraId="3DCE9269" w14:textId="77777777" w:rsidR="000A1205" w:rsidRDefault="000A1205" w:rsidP="000A1205">
            <w:pPr>
              <w:jc w:val="center"/>
              <w:rPr>
                <w:i/>
                <w:sz w:val="16"/>
              </w:rPr>
            </w:pPr>
          </w:p>
          <w:p w14:paraId="38D399C4" w14:textId="77777777" w:rsidR="000A1205" w:rsidRDefault="000A1205" w:rsidP="000A1205">
            <w:pPr>
              <w:jc w:val="center"/>
              <w:rPr>
                <w:i/>
                <w:sz w:val="16"/>
              </w:rPr>
            </w:pPr>
            <w:r w:rsidRPr="00FA20FA">
              <w:rPr>
                <w:i/>
                <w:sz w:val="16"/>
              </w:rPr>
              <w:t>1x</w:t>
            </w:r>
          </w:p>
          <w:p w14:paraId="28BEC2F4" w14:textId="77777777" w:rsidR="000A1205" w:rsidRPr="00FA20FA" w:rsidRDefault="000A1205" w:rsidP="000A1205">
            <w:pPr>
              <w:jc w:val="center"/>
              <w:rPr>
                <w:i/>
                <w:sz w:val="16"/>
              </w:rPr>
            </w:pPr>
          </w:p>
        </w:tc>
        <w:tc>
          <w:tcPr>
            <w:tcW w:w="1528" w:type="dxa"/>
            <w:vAlign w:val="center"/>
          </w:tcPr>
          <w:p w14:paraId="3949E0CF" w14:textId="77777777" w:rsidR="000A1205" w:rsidRPr="00FA20FA" w:rsidRDefault="000A1205" w:rsidP="006659A9">
            <w:pPr>
              <w:rPr>
                <w:i/>
                <w:sz w:val="16"/>
              </w:rPr>
            </w:pPr>
            <w:r>
              <w:rPr>
                <w:i/>
                <w:sz w:val="16"/>
              </w:rPr>
              <w:t>Hose will be</w:t>
            </w:r>
            <w:r w:rsidRPr="00FA20FA">
              <w:rPr>
                <w:i/>
                <w:sz w:val="16"/>
              </w:rPr>
              <w:t xml:space="preserve"> pressure tested utilizing Widget Industries hi</w:t>
            </w:r>
            <w:r>
              <w:rPr>
                <w:i/>
                <w:sz w:val="16"/>
              </w:rPr>
              <w:t>gh pressure tester.  Measurements will be taken immediately prior and after test</w:t>
            </w:r>
          </w:p>
        </w:tc>
        <w:tc>
          <w:tcPr>
            <w:tcW w:w="1417" w:type="dxa"/>
            <w:vAlign w:val="center"/>
          </w:tcPr>
          <w:p w14:paraId="62423AB1" w14:textId="77777777" w:rsidR="000A1205" w:rsidRPr="00FA20FA" w:rsidRDefault="000A1205" w:rsidP="006659A9">
            <w:pPr>
              <w:jc w:val="center"/>
              <w:rPr>
                <w:i/>
                <w:sz w:val="16"/>
              </w:rPr>
            </w:pPr>
            <w:r>
              <w:rPr>
                <w:i/>
                <w:sz w:val="16"/>
              </w:rPr>
              <w:t xml:space="preserve">Pressure Gage, </w:t>
            </w:r>
            <w:r w:rsidRPr="00FA20FA">
              <w:rPr>
                <w:i/>
                <w:sz w:val="16"/>
              </w:rPr>
              <w:t>Calipers</w:t>
            </w:r>
            <w:r>
              <w:rPr>
                <w:i/>
                <w:sz w:val="16"/>
              </w:rPr>
              <w:t>, Stopwatch</w:t>
            </w:r>
          </w:p>
        </w:tc>
        <w:tc>
          <w:tcPr>
            <w:tcW w:w="2002" w:type="dxa"/>
            <w:vAlign w:val="center"/>
          </w:tcPr>
          <w:p w14:paraId="21D27BCF" w14:textId="77777777" w:rsidR="000A1205" w:rsidRPr="00FA20FA" w:rsidRDefault="000A1205" w:rsidP="006659A9">
            <w:pPr>
              <w:rPr>
                <w:i/>
                <w:sz w:val="16"/>
              </w:rPr>
            </w:pPr>
            <w:r w:rsidRPr="00FA20FA">
              <w:rPr>
                <w:i/>
                <w:sz w:val="16"/>
              </w:rPr>
              <w:t>Appropriate pressure and time will be monitored.  Beginning and ending measurements will be taken</w:t>
            </w:r>
          </w:p>
        </w:tc>
      </w:tr>
      <w:tr w:rsidR="000A1205" w:rsidRPr="006D0171" w14:paraId="0E5CC29B" w14:textId="77777777" w:rsidTr="000A1205">
        <w:trPr>
          <w:trHeight w:val="323"/>
        </w:trPr>
        <w:tc>
          <w:tcPr>
            <w:tcW w:w="679" w:type="dxa"/>
            <w:vAlign w:val="center"/>
          </w:tcPr>
          <w:p w14:paraId="30AC1B09" w14:textId="77777777" w:rsidR="000A1205" w:rsidRPr="006D0171" w:rsidRDefault="000A1205" w:rsidP="006659A9">
            <w:pPr>
              <w:jc w:val="center"/>
              <w:rPr>
                <w:b/>
                <w:sz w:val="16"/>
              </w:rPr>
            </w:pPr>
          </w:p>
        </w:tc>
        <w:tc>
          <w:tcPr>
            <w:tcW w:w="1800" w:type="dxa"/>
            <w:vAlign w:val="center"/>
          </w:tcPr>
          <w:p w14:paraId="55960076" w14:textId="77777777" w:rsidR="000A1205" w:rsidRPr="006D0171" w:rsidRDefault="000A1205" w:rsidP="006659A9">
            <w:pPr>
              <w:rPr>
                <w:sz w:val="16"/>
              </w:rPr>
            </w:pPr>
          </w:p>
        </w:tc>
        <w:tc>
          <w:tcPr>
            <w:tcW w:w="1425" w:type="dxa"/>
            <w:vAlign w:val="center"/>
          </w:tcPr>
          <w:p w14:paraId="769C80B0" w14:textId="77777777" w:rsidR="000A1205" w:rsidRPr="006D0171" w:rsidRDefault="000A1205" w:rsidP="006659A9">
            <w:pPr>
              <w:jc w:val="center"/>
              <w:rPr>
                <w:sz w:val="16"/>
              </w:rPr>
            </w:pPr>
          </w:p>
        </w:tc>
        <w:tc>
          <w:tcPr>
            <w:tcW w:w="1223" w:type="dxa"/>
            <w:vAlign w:val="center"/>
          </w:tcPr>
          <w:p w14:paraId="6D01C743" w14:textId="77777777" w:rsidR="000A1205" w:rsidRPr="006D0171" w:rsidRDefault="000A1205" w:rsidP="006659A9">
            <w:pPr>
              <w:jc w:val="center"/>
              <w:rPr>
                <w:sz w:val="16"/>
              </w:rPr>
            </w:pPr>
          </w:p>
        </w:tc>
        <w:tc>
          <w:tcPr>
            <w:tcW w:w="1164" w:type="dxa"/>
            <w:vAlign w:val="center"/>
          </w:tcPr>
          <w:p w14:paraId="784641C2" w14:textId="77777777" w:rsidR="000A1205" w:rsidRPr="006D0171" w:rsidRDefault="000A1205" w:rsidP="006659A9">
            <w:pPr>
              <w:jc w:val="center"/>
              <w:rPr>
                <w:sz w:val="16"/>
              </w:rPr>
            </w:pPr>
          </w:p>
        </w:tc>
        <w:tc>
          <w:tcPr>
            <w:tcW w:w="835" w:type="dxa"/>
            <w:vAlign w:val="center"/>
          </w:tcPr>
          <w:p w14:paraId="3A55A963" w14:textId="77777777" w:rsidR="000A1205" w:rsidRDefault="000A1205" w:rsidP="006659A9">
            <w:pPr>
              <w:jc w:val="center"/>
              <w:rPr>
                <w:sz w:val="16"/>
              </w:rPr>
            </w:pPr>
          </w:p>
        </w:tc>
        <w:tc>
          <w:tcPr>
            <w:tcW w:w="963" w:type="dxa"/>
            <w:vAlign w:val="center"/>
          </w:tcPr>
          <w:p w14:paraId="035002D3" w14:textId="77777777" w:rsidR="000A1205" w:rsidRDefault="000A1205" w:rsidP="006659A9">
            <w:pPr>
              <w:jc w:val="center"/>
              <w:rPr>
                <w:sz w:val="16"/>
              </w:rPr>
            </w:pPr>
          </w:p>
        </w:tc>
        <w:tc>
          <w:tcPr>
            <w:tcW w:w="1833" w:type="dxa"/>
          </w:tcPr>
          <w:p w14:paraId="2F89138C" w14:textId="77777777" w:rsidR="000A1205" w:rsidRPr="006D0171" w:rsidRDefault="000A1205" w:rsidP="006659A9">
            <w:pPr>
              <w:rPr>
                <w:sz w:val="16"/>
              </w:rPr>
            </w:pPr>
          </w:p>
        </w:tc>
        <w:tc>
          <w:tcPr>
            <w:tcW w:w="1528" w:type="dxa"/>
            <w:vAlign w:val="center"/>
          </w:tcPr>
          <w:p w14:paraId="38BFB2DC" w14:textId="77777777" w:rsidR="000A1205" w:rsidRPr="006D0171" w:rsidRDefault="000A1205" w:rsidP="006659A9">
            <w:pPr>
              <w:rPr>
                <w:sz w:val="16"/>
              </w:rPr>
            </w:pPr>
          </w:p>
        </w:tc>
        <w:tc>
          <w:tcPr>
            <w:tcW w:w="1417" w:type="dxa"/>
            <w:vAlign w:val="center"/>
          </w:tcPr>
          <w:p w14:paraId="2D3D79F7" w14:textId="77777777" w:rsidR="000A1205" w:rsidRDefault="000A1205" w:rsidP="006659A9">
            <w:pPr>
              <w:jc w:val="center"/>
              <w:rPr>
                <w:sz w:val="16"/>
              </w:rPr>
            </w:pPr>
          </w:p>
        </w:tc>
        <w:tc>
          <w:tcPr>
            <w:tcW w:w="2002" w:type="dxa"/>
            <w:vAlign w:val="center"/>
          </w:tcPr>
          <w:p w14:paraId="2A7CBC9E" w14:textId="77777777" w:rsidR="000A1205" w:rsidRDefault="000A1205" w:rsidP="006659A9">
            <w:pPr>
              <w:rPr>
                <w:sz w:val="16"/>
              </w:rPr>
            </w:pPr>
          </w:p>
        </w:tc>
      </w:tr>
      <w:tr w:rsidR="000A1205" w:rsidRPr="006D0171" w14:paraId="7B9F70AF" w14:textId="77777777" w:rsidTr="000A1205">
        <w:trPr>
          <w:trHeight w:val="350"/>
        </w:trPr>
        <w:tc>
          <w:tcPr>
            <w:tcW w:w="679" w:type="dxa"/>
            <w:vAlign w:val="center"/>
          </w:tcPr>
          <w:p w14:paraId="17A2798C" w14:textId="77777777" w:rsidR="000A1205" w:rsidRPr="006D0171" w:rsidRDefault="000A1205" w:rsidP="006659A9">
            <w:pPr>
              <w:jc w:val="center"/>
              <w:rPr>
                <w:b/>
                <w:sz w:val="16"/>
              </w:rPr>
            </w:pPr>
          </w:p>
        </w:tc>
        <w:tc>
          <w:tcPr>
            <w:tcW w:w="1800" w:type="dxa"/>
            <w:vAlign w:val="center"/>
          </w:tcPr>
          <w:p w14:paraId="4F1D9D0A" w14:textId="77777777" w:rsidR="000A1205" w:rsidRPr="006D0171" w:rsidRDefault="000A1205" w:rsidP="006659A9">
            <w:pPr>
              <w:rPr>
                <w:sz w:val="16"/>
              </w:rPr>
            </w:pPr>
          </w:p>
        </w:tc>
        <w:tc>
          <w:tcPr>
            <w:tcW w:w="1425" w:type="dxa"/>
            <w:vAlign w:val="center"/>
          </w:tcPr>
          <w:p w14:paraId="3E1E76C7" w14:textId="77777777" w:rsidR="000A1205" w:rsidRPr="006D0171" w:rsidRDefault="000A1205" w:rsidP="006659A9">
            <w:pPr>
              <w:jc w:val="center"/>
              <w:rPr>
                <w:sz w:val="16"/>
              </w:rPr>
            </w:pPr>
          </w:p>
        </w:tc>
        <w:tc>
          <w:tcPr>
            <w:tcW w:w="1223" w:type="dxa"/>
            <w:vAlign w:val="center"/>
          </w:tcPr>
          <w:p w14:paraId="31BF8A95" w14:textId="77777777" w:rsidR="000A1205" w:rsidRPr="006D0171" w:rsidRDefault="000A1205" w:rsidP="006659A9">
            <w:pPr>
              <w:jc w:val="center"/>
              <w:rPr>
                <w:sz w:val="16"/>
              </w:rPr>
            </w:pPr>
          </w:p>
        </w:tc>
        <w:tc>
          <w:tcPr>
            <w:tcW w:w="1164" w:type="dxa"/>
            <w:vAlign w:val="center"/>
          </w:tcPr>
          <w:p w14:paraId="1C344B40" w14:textId="77777777" w:rsidR="000A1205" w:rsidRPr="006D0171" w:rsidRDefault="000A1205" w:rsidP="006659A9">
            <w:pPr>
              <w:jc w:val="center"/>
              <w:rPr>
                <w:sz w:val="16"/>
              </w:rPr>
            </w:pPr>
          </w:p>
        </w:tc>
        <w:tc>
          <w:tcPr>
            <w:tcW w:w="835" w:type="dxa"/>
            <w:vAlign w:val="center"/>
          </w:tcPr>
          <w:p w14:paraId="1D3796EA" w14:textId="77777777" w:rsidR="000A1205" w:rsidRDefault="000A1205" w:rsidP="006659A9">
            <w:pPr>
              <w:jc w:val="center"/>
              <w:rPr>
                <w:sz w:val="16"/>
              </w:rPr>
            </w:pPr>
          </w:p>
        </w:tc>
        <w:tc>
          <w:tcPr>
            <w:tcW w:w="963" w:type="dxa"/>
            <w:vAlign w:val="center"/>
          </w:tcPr>
          <w:p w14:paraId="78A55F7A" w14:textId="77777777" w:rsidR="000A1205" w:rsidRDefault="000A1205" w:rsidP="006659A9">
            <w:pPr>
              <w:jc w:val="center"/>
              <w:rPr>
                <w:sz w:val="16"/>
              </w:rPr>
            </w:pPr>
          </w:p>
        </w:tc>
        <w:tc>
          <w:tcPr>
            <w:tcW w:w="1833" w:type="dxa"/>
          </w:tcPr>
          <w:p w14:paraId="7B4CCEAB" w14:textId="77777777" w:rsidR="000A1205" w:rsidRPr="006D0171" w:rsidRDefault="000A1205" w:rsidP="006659A9">
            <w:pPr>
              <w:rPr>
                <w:sz w:val="16"/>
              </w:rPr>
            </w:pPr>
          </w:p>
        </w:tc>
        <w:tc>
          <w:tcPr>
            <w:tcW w:w="1528" w:type="dxa"/>
            <w:vAlign w:val="center"/>
          </w:tcPr>
          <w:p w14:paraId="4CA15FFF" w14:textId="77777777" w:rsidR="000A1205" w:rsidRPr="006D0171" w:rsidRDefault="000A1205" w:rsidP="006659A9">
            <w:pPr>
              <w:rPr>
                <w:sz w:val="16"/>
              </w:rPr>
            </w:pPr>
          </w:p>
        </w:tc>
        <w:tc>
          <w:tcPr>
            <w:tcW w:w="1417" w:type="dxa"/>
            <w:vAlign w:val="center"/>
          </w:tcPr>
          <w:p w14:paraId="65EC8670" w14:textId="77777777" w:rsidR="000A1205" w:rsidRDefault="000A1205" w:rsidP="006659A9">
            <w:pPr>
              <w:jc w:val="center"/>
              <w:rPr>
                <w:sz w:val="16"/>
              </w:rPr>
            </w:pPr>
          </w:p>
        </w:tc>
        <w:tc>
          <w:tcPr>
            <w:tcW w:w="2002" w:type="dxa"/>
            <w:vAlign w:val="center"/>
          </w:tcPr>
          <w:p w14:paraId="3DEE577F" w14:textId="77777777" w:rsidR="000A1205" w:rsidRDefault="000A1205" w:rsidP="006659A9">
            <w:pPr>
              <w:rPr>
                <w:sz w:val="16"/>
              </w:rPr>
            </w:pPr>
          </w:p>
        </w:tc>
      </w:tr>
      <w:tr w:rsidR="000A1205" w:rsidRPr="006D0171" w14:paraId="1B9F17D2" w14:textId="77777777" w:rsidTr="000A1205">
        <w:trPr>
          <w:trHeight w:val="350"/>
        </w:trPr>
        <w:tc>
          <w:tcPr>
            <w:tcW w:w="679" w:type="dxa"/>
            <w:vAlign w:val="center"/>
          </w:tcPr>
          <w:p w14:paraId="2EB2E9B4" w14:textId="77777777" w:rsidR="000A1205" w:rsidRPr="006D0171" w:rsidRDefault="000A1205" w:rsidP="006659A9">
            <w:pPr>
              <w:jc w:val="center"/>
              <w:rPr>
                <w:b/>
                <w:sz w:val="16"/>
              </w:rPr>
            </w:pPr>
          </w:p>
        </w:tc>
        <w:tc>
          <w:tcPr>
            <w:tcW w:w="1800" w:type="dxa"/>
            <w:vAlign w:val="center"/>
          </w:tcPr>
          <w:p w14:paraId="20BC693F" w14:textId="77777777" w:rsidR="000A1205" w:rsidRPr="006D0171" w:rsidRDefault="000A1205" w:rsidP="006659A9">
            <w:pPr>
              <w:rPr>
                <w:sz w:val="16"/>
              </w:rPr>
            </w:pPr>
          </w:p>
        </w:tc>
        <w:tc>
          <w:tcPr>
            <w:tcW w:w="1425" w:type="dxa"/>
            <w:vAlign w:val="center"/>
          </w:tcPr>
          <w:p w14:paraId="771E5AF8" w14:textId="77777777" w:rsidR="000A1205" w:rsidRPr="006D0171" w:rsidRDefault="000A1205" w:rsidP="006659A9">
            <w:pPr>
              <w:jc w:val="center"/>
              <w:rPr>
                <w:sz w:val="16"/>
              </w:rPr>
            </w:pPr>
          </w:p>
        </w:tc>
        <w:tc>
          <w:tcPr>
            <w:tcW w:w="1223" w:type="dxa"/>
            <w:vAlign w:val="center"/>
          </w:tcPr>
          <w:p w14:paraId="6294C810" w14:textId="77777777" w:rsidR="000A1205" w:rsidRPr="006D0171" w:rsidRDefault="000A1205" w:rsidP="006659A9">
            <w:pPr>
              <w:jc w:val="center"/>
              <w:rPr>
                <w:sz w:val="16"/>
              </w:rPr>
            </w:pPr>
          </w:p>
        </w:tc>
        <w:tc>
          <w:tcPr>
            <w:tcW w:w="1164" w:type="dxa"/>
            <w:vAlign w:val="center"/>
          </w:tcPr>
          <w:p w14:paraId="00CC0447" w14:textId="77777777" w:rsidR="000A1205" w:rsidRPr="006D0171" w:rsidRDefault="000A1205" w:rsidP="006659A9">
            <w:pPr>
              <w:jc w:val="center"/>
              <w:rPr>
                <w:sz w:val="16"/>
              </w:rPr>
            </w:pPr>
          </w:p>
        </w:tc>
        <w:tc>
          <w:tcPr>
            <w:tcW w:w="835" w:type="dxa"/>
            <w:vAlign w:val="center"/>
          </w:tcPr>
          <w:p w14:paraId="2DCCD1F0" w14:textId="77777777" w:rsidR="000A1205" w:rsidRDefault="000A1205" w:rsidP="006659A9">
            <w:pPr>
              <w:jc w:val="center"/>
              <w:rPr>
                <w:sz w:val="16"/>
              </w:rPr>
            </w:pPr>
          </w:p>
        </w:tc>
        <w:tc>
          <w:tcPr>
            <w:tcW w:w="963" w:type="dxa"/>
            <w:vAlign w:val="center"/>
          </w:tcPr>
          <w:p w14:paraId="259EBC3B" w14:textId="77777777" w:rsidR="000A1205" w:rsidRDefault="000A1205" w:rsidP="006659A9">
            <w:pPr>
              <w:jc w:val="center"/>
              <w:rPr>
                <w:sz w:val="16"/>
              </w:rPr>
            </w:pPr>
          </w:p>
        </w:tc>
        <w:tc>
          <w:tcPr>
            <w:tcW w:w="1833" w:type="dxa"/>
          </w:tcPr>
          <w:p w14:paraId="55A7F2D2" w14:textId="77777777" w:rsidR="000A1205" w:rsidRPr="006D0171" w:rsidRDefault="000A1205" w:rsidP="006659A9">
            <w:pPr>
              <w:rPr>
                <w:sz w:val="16"/>
              </w:rPr>
            </w:pPr>
          </w:p>
        </w:tc>
        <w:tc>
          <w:tcPr>
            <w:tcW w:w="1528" w:type="dxa"/>
            <w:vAlign w:val="center"/>
          </w:tcPr>
          <w:p w14:paraId="271B3A25" w14:textId="77777777" w:rsidR="000A1205" w:rsidRPr="006D0171" w:rsidRDefault="000A1205" w:rsidP="006659A9">
            <w:pPr>
              <w:rPr>
                <w:sz w:val="16"/>
              </w:rPr>
            </w:pPr>
          </w:p>
        </w:tc>
        <w:tc>
          <w:tcPr>
            <w:tcW w:w="1417" w:type="dxa"/>
            <w:vAlign w:val="center"/>
          </w:tcPr>
          <w:p w14:paraId="5A926320" w14:textId="77777777" w:rsidR="000A1205" w:rsidRDefault="000A1205" w:rsidP="006659A9">
            <w:pPr>
              <w:jc w:val="center"/>
              <w:rPr>
                <w:sz w:val="16"/>
              </w:rPr>
            </w:pPr>
          </w:p>
        </w:tc>
        <w:tc>
          <w:tcPr>
            <w:tcW w:w="2002" w:type="dxa"/>
            <w:vAlign w:val="center"/>
          </w:tcPr>
          <w:p w14:paraId="3CF1999E" w14:textId="77777777" w:rsidR="000A1205" w:rsidRDefault="000A1205" w:rsidP="006659A9">
            <w:pPr>
              <w:rPr>
                <w:sz w:val="16"/>
              </w:rPr>
            </w:pPr>
          </w:p>
        </w:tc>
      </w:tr>
      <w:tr w:rsidR="000A1205" w:rsidRPr="006D0171" w14:paraId="72980919" w14:textId="77777777" w:rsidTr="000A1205">
        <w:trPr>
          <w:trHeight w:val="350"/>
        </w:trPr>
        <w:tc>
          <w:tcPr>
            <w:tcW w:w="679" w:type="dxa"/>
            <w:vAlign w:val="center"/>
          </w:tcPr>
          <w:p w14:paraId="41618976" w14:textId="77777777" w:rsidR="000A1205" w:rsidRPr="006D0171" w:rsidRDefault="000A1205" w:rsidP="006659A9">
            <w:pPr>
              <w:jc w:val="center"/>
              <w:rPr>
                <w:b/>
                <w:sz w:val="16"/>
              </w:rPr>
            </w:pPr>
          </w:p>
        </w:tc>
        <w:tc>
          <w:tcPr>
            <w:tcW w:w="1800" w:type="dxa"/>
            <w:vAlign w:val="center"/>
          </w:tcPr>
          <w:p w14:paraId="55E35A38" w14:textId="77777777" w:rsidR="000A1205" w:rsidRPr="006D0171" w:rsidRDefault="000A1205" w:rsidP="006659A9">
            <w:pPr>
              <w:rPr>
                <w:sz w:val="16"/>
              </w:rPr>
            </w:pPr>
          </w:p>
        </w:tc>
        <w:tc>
          <w:tcPr>
            <w:tcW w:w="1425" w:type="dxa"/>
            <w:vAlign w:val="center"/>
          </w:tcPr>
          <w:p w14:paraId="0E08F4D5" w14:textId="77777777" w:rsidR="000A1205" w:rsidRPr="006D0171" w:rsidRDefault="000A1205" w:rsidP="006659A9">
            <w:pPr>
              <w:jc w:val="center"/>
              <w:rPr>
                <w:sz w:val="16"/>
              </w:rPr>
            </w:pPr>
          </w:p>
        </w:tc>
        <w:tc>
          <w:tcPr>
            <w:tcW w:w="1223" w:type="dxa"/>
            <w:vAlign w:val="center"/>
          </w:tcPr>
          <w:p w14:paraId="08A544BB" w14:textId="77777777" w:rsidR="000A1205" w:rsidRPr="006D0171" w:rsidRDefault="000A1205" w:rsidP="006659A9">
            <w:pPr>
              <w:jc w:val="center"/>
              <w:rPr>
                <w:sz w:val="16"/>
              </w:rPr>
            </w:pPr>
          </w:p>
        </w:tc>
        <w:tc>
          <w:tcPr>
            <w:tcW w:w="1164" w:type="dxa"/>
            <w:vAlign w:val="center"/>
          </w:tcPr>
          <w:p w14:paraId="474A79FF" w14:textId="77777777" w:rsidR="000A1205" w:rsidRPr="006D0171" w:rsidRDefault="000A1205" w:rsidP="006659A9">
            <w:pPr>
              <w:jc w:val="center"/>
              <w:rPr>
                <w:sz w:val="16"/>
              </w:rPr>
            </w:pPr>
          </w:p>
        </w:tc>
        <w:tc>
          <w:tcPr>
            <w:tcW w:w="835" w:type="dxa"/>
            <w:vAlign w:val="center"/>
          </w:tcPr>
          <w:p w14:paraId="0F371118" w14:textId="77777777" w:rsidR="000A1205" w:rsidRDefault="000A1205" w:rsidP="006659A9">
            <w:pPr>
              <w:jc w:val="center"/>
              <w:rPr>
                <w:sz w:val="16"/>
              </w:rPr>
            </w:pPr>
          </w:p>
        </w:tc>
        <w:tc>
          <w:tcPr>
            <w:tcW w:w="963" w:type="dxa"/>
            <w:vAlign w:val="center"/>
          </w:tcPr>
          <w:p w14:paraId="4E9776F2" w14:textId="77777777" w:rsidR="000A1205" w:rsidRDefault="000A1205" w:rsidP="006659A9">
            <w:pPr>
              <w:jc w:val="center"/>
              <w:rPr>
                <w:sz w:val="16"/>
              </w:rPr>
            </w:pPr>
          </w:p>
        </w:tc>
        <w:tc>
          <w:tcPr>
            <w:tcW w:w="1833" w:type="dxa"/>
          </w:tcPr>
          <w:p w14:paraId="23BB08B8" w14:textId="77777777" w:rsidR="000A1205" w:rsidRPr="006D0171" w:rsidRDefault="000A1205" w:rsidP="006659A9">
            <w:pPr>
              <w:rPr>
                <w:sz w:val="16"/>
              </w:rPr>
            </w:pPr>
          </w:p>
        </w:tc>
        <w:tc>
          <w:tcPr>
            <w:tcW w:w="1528" w:type="dxa"/>
            <w:vAlign w:val="center"/>
          </w:tcPr>
          <w:p w14:paraId="594A3669" w14:textId="77777777" w:rsidR="000A1205" w:rsidRPr="006D0171" w:rsidRDefault="000A1205" w:rsidP="006659A9">
            <w:pPr>
              <w:rPr>
                <w:sz w:val="16"/>
              </w:rPr>
            </w:pPr>
          </w:p>
        </w:tc>
        <w:tc>
          <w:tcPr>
            <w:tcW w:w="1417" w:type="dxa"/>
            <w:vAlign w:val="center"/>
          </w:tcPr>
          <w:p w14:paraId="0F16437F" w14:textId="77777777" w:rsidR="000A1205" w:rsidRDefault="000A1205" w:rsidP="006659A9">
            <w:pPr>
              <w:jc w:val="center"/>
              <w:rPr>
                <w:sz w:val="16"/>
              </w:rPr>
            </w:pPr>
          </w:p>
        </w:tc>
        <w:tc>
          <w:tcPr>
            <w:tcW w:w="2002" w:type="dxa"/>
            <w:vAlign w:val="center"/>
          </w:tcPr>
          <w:p w14:paraId="64282172" w14:textId="77777777" w:rsidR="000A1205" w:rsidRDefault="000A1205" w:rsidP="006659A9">
            <w:pPr>
              <w:rPr>
                <w:sz w:val="16"/>
              </w:rPr>
            </w:pPr>
          </w:p>
        </w:tc>
      </w:tr>
      <w:tr w:rsidR="000A1205" w:rsidRPr="006D0171" w14:paraId="2E716F93" w14:textId="77777777" w:rsidTr="000A1205">
        <w:trPr>
          <w:trHeight w:val="332"/>
        </w:trPr>
        <w:tc>
          <w:tcPr>
            <w:tcW w:w="679" w:type="dxa"/>
            <w:vAlign w:val="center"/>
          </w:tcPr>
          <w:p w14:paraId="4DA1F97F" w14:textId="77777777" w:rsidR="000A1205" w:rsidRPr="006D0171" w:rsidRDefault="000A1205" w:rsidP="006659A9">
            <w:pPr>
              <w:jc w:val="center"/>
              <w:rPr>
                <w:b/>
                <w:sz w:val="16"/>
              </w:rPr>
            </w:pPr>
          </w:p>
        </w:tc>
        <w:tc>
          <w:tcPr>
            <w:tcW w:w="1800" w:type="dxa"/>
            <w:vAlign w:val="center"/>
          </w:tcPr>
          <w:p w14:paraId="59ED48E3" w14:textId="77777777" w:rsidR="000A1205" w:rsidRPr="006D0171" w:rsidRDefault="000A1205" w:rsidP="006659A9">
            <w:pPr>
              <w:rPr>
                <w:sz w:val="16"/>
              </w:rPr>
            </w:pPr>
          </w:p>
        </w:tc>
        <w:tc>
          <w:tcPr>
            <w:tcW w:w="1425" w:type="dxa"/>
            <w:vAlign w:val="center"/>
          </w:tcPr>
          <w:p w14:paraId="7F121ECD" w14:textId="77777777" w:rsidR="000A1205" w:rsidRPr="006D0171" w:rsidRDefault="000A1205" w:rsidP="006659A9">
            <w:pPr>
              <w:jc w:val="center"/>
              <w:rPr>
                <w:sz w:val="16"/>
              </w:rPr>
            </w:pPr>
          </w:p>
        </w:tc>
        <w:tc>
          <w:tcPr>
            <w:tcW w:w="1223" w:type="dxa"/>
            <w:vAlign w:val="center"/>
          </w:tcPr>
          <w:p w14:paraId="7534A5B7" w14:textId="77777777" w:rsidR="000A1205" w:rsidRPr="006D0171" w:rsidRDefault="000A1205" w:rsidP="006659A9">
            <w:pPr>
              <w:jc w:val="center"/>
              <w:rPr>
                <w:sz w:val="16"/>
              </w:rPr>
            </w:pPr>
          </w:p>
        </w:tc>
        <w:tc>
          <w:tcPr>
            <w:tcW w:w="1164" w:type="dxa"/>
            <w:vAlign w:val="center"/>
          </w:tcPr>
          <w:p w14:paraId="7FC6586F" w14:textId="77777777" w:rsidR="000A1205" w:rsidRPr="006D0171" w:rsidRDefault="000A1205" w:rsidP="006659A9">
            <w:pPr>
              <w:jc w:val="center"/>
              <w:rPr>
                <w:sz w:val="16"/>
              </w:rPr>
            </w:pPr>
          </w:p>
        </w:tc>
        <w:tc>
          <w:tcPr>
            <w:tcW w:w="835" w:type="dxa"/>
            <w:vAlign w:val="center"/>
          </w:tcPr>
          <w:p w14:paraId="773B9D5F" w14:textId="77777777" w:rsidR="000A1205" w:rsidRDefault="000A1205" w:rsidP="006659A9">
            <w:pPr>
              <w:jc w:val="center"/>
              <w:rPr>
                <w:sz w:val="16"/>
              </w:rPr>
            </w:pPr>
          </w:p>
        </w:tc>
        <w:tc>
          <w:tcPr>
            <w:tcW w:w="963" w:type="dxa"/>
            <w:vAlign w:val="center"/>
          </w:tcPr>
          <w:p w14:paraId="451139E0" w14:textId="77777777" w:rsidR="000A1205" w:rsidRDefault="000A1205" w:rsidP="006659A9">
            <w:pPr>
              <w:jc w:val="center"/>
              <w:rPr>
                <w:sz w:val="16"/>
              </w:rPr>
            </w:pPr>
          </w:p>
        </w:tc>
        <w:tc>
          <w:tcPr>
            <w:tcW w:w="1833" w:type="dxa"/>
          </w:tcPr>
          <w:p w14:paraId="40E623A9" w14:textId="77777777" w:rsidR="000A1205" w:rsidRPr="006D0171" w:rsidRDefault="000A1205" w:rsidP="006659A9">
            <w:pPr>
              <w:rPr>
                <w:sz w:val="16"/>
              </w:rPr>
            </w:pPr>
          </w:p>
        </w:tc>
        <w:tc>
          <w:tcPr>
            <w:tcW w:w="1528" w:type="dxa"/>
            <w:vAlign w:val="center"/>
          </w:tcPr>
          <w:p w14:paraId="57F2E9B4" w14:textId="77777777" w:rsidR="000A1205" w:rsidRPr="006D0171" w:rsidRDefault="000A1205" w:rsidP="006659A9">
            <w:pPr>
              <w:rPr>
                <w:sz w:val="16"/>
              </w:rPr>
            </w:pPr>
          </w:p>
        </w:tc>
        <w:tc>
          <w:tcPr>
            <w:tcW w:w="1417" w:type="dxa"/>
            <w:vAlign w:val="center"/>
          </w:tcPr>
          <w:p w14:paraId="1CFC7A08" w14:textId="77777777" w:rsidR="000A1205" w:rsidRDefault="000A1205" w:rsidP="006659A9">
            <w:pPr>
              <w:jc w:val="center"/>
              <w:rPr>
                <w:sz w:val="16"/>
              </w:rPr>
            </w:pPr>
          </w:p>
        </w:tc>
        <w:tc>
          <w:tcPr>
            <w:tcW w:w="2002" w:type="dxa"/>
            <w:vAlign w:val="center"/>
          </w:tcPr>
          <w:p w14:paraId="1CE23E01" w14:textId="77777777" w:rsidR="000A1205" w:rsidRDefault="000A1205" w:rsidP="006659A9">
            <w:pPr>
              <w:rPr>
                <w:sz w:val="16"/>
              </w:rPr>
            </w:pPr>
          </w:p>
        </w:tc>
      </w:tr>
    </w:tbl>
    <w:p w14:paraId="50D2319E" w14:textId="77777777" w:rsidR="000A1205" w:rsidRPr="000A1205" w:rsidRDefault="000A1205" w:rsidP="000A1205">
      <w:pPr>
        <w:pStyle w:val="Default"/>
        <w:spacing w:after="120"/>
        <w:rPr>
          <w:b/>
          <w:bCs/>
          <w:sz w:val="22"/>
          <w:szCs w:val="22"/>
          <w:u w:val="single"/>
        </w:rPr>
      </w:pPr>
    </w:p>
    <w:p w14:paraId="2AC664B9" w14:textId="77777777" w:rsidR="000A1205" w:rsidRDefault="000A1205" w:rsidP="000A1205">
      <w:pPr>
        <w:pStyle w:val="Default"/>
        <w:spacing w:after="120"/>
        <w:rPr>
          <w:b/>
          <w:bCs/>
          <w:sz w:val="22"/>
          <w:szCs w:val="22"/>
          <w:u w:val="single"/>
        </w:rPr>
      </w:pPr>
      <w:r w:rsidRPr="000A1205">
        <w:rPr>
          <w:b/>
          <w:bCs/>
          <w:sz w:val="22"/>
          <w:szCs w:val="22"/>
        </w:rPr>
        <w:t xml:space="preserve">9.5 </w:t>
      </w:r>
      <w:r w:rsidRPr="000A1205">
        <w:rPr>
          <w:b/>
          <w:bCs/>
          <w:sz w:val="22"/>
          <w:szCs w:val="22"/>
        </w:rPr>
        <w:tab/>
      </w:r>
      <w:r w:rsidRPr="000A1205">
        <w:rPr>
          <w:b/>
          <w:bCs/>
          <w:sz w:val="22"/>
          <w:szCs w:val="22"/>
          <w:u w:val="single"/>
        </w:rPr>
        <w:t>Special Tests</w:t>
      </w:r>
    </w:p>
    <w:p w14:paraId="1812DD62" w14:textId="77777777" w:rsidR="000A1205" w:rsidRDefault="000A1205" w:rsidP="000A1205">
      <w:pPr>
        <w:pStyle w:val="Default"/>
        <w:spacing w:after="120"/>
        <w:rPr>
          <w:b/>
          <w:bCs/>
          <w:sz w:val="22"/>
          <w:szCs w:val="22"/>
          <w:u w:val="single"/>
        </w:rPr>
      </w:pPr>
    </w:p>
    <w:p w14:paraId="26C3B9B7" w14:textId="77777777" w:rsidR="000A1205" w:rsidRPr="00E32777" w:rsidRDefault="000A1205" w:rsidP="000A1205">
      <w:pPr>
        <w:ind w:left="720"/>
        <w:rPr>
          <w:rFonts w:cs="Arial"/>
          <w:bCs/>
          <w:i/>
          <w:color w:val="000000"/>
          <w:sz w:val="22"/>
        </w:rPr>
      </w:pPr>
      <w:r w:rsidRPr="000A1205">
        <w:rPr>
          <w:b/>
          <w:bCs/>
          <w:sz w:val="22"/>
        </w:rPr>
        <w:tab/>
      </w:r>
      <w:r>
        <w:rPr>
          <w:rFonts w:cs="Arial"/>
          <w:bCs/>
          <w:i/>
          <w:color w:val="000000"/>
          <w:sz w:val="22"/>
        </w:rPr>
        <w:t xml:space="preserve">Provide a list of special or unusual tests and examinations necessary to verify satisfactory equipment performance to sepcifications, if applicable.  </w:t>
      </w:r>
    </w:p>
    <w:p w14:paraId="3DB87567" w14:textId="77777777" w:rsidR="00F83E34" w:rsidRDefault="005364D4" w:rsidP="00F83E34">
      <w:pPr>
        <w:pStyle w:val="Default"/>
        <w:numPr>
          <w:ilvl w:val="0"/>
          <w:numId w:val="3"/>
        </w:numPr>
        <w:spacing w:after="120"/>
        <w:ind w:hanging="720"/>
        <w:rPr>
          <w:b/>
          <w:bCs/>
          <w:sz w:val="22"/>
          <w:szCs w:val="22"/>
          <w:u w:val="single"/>
        </w:rPr>
      </w:pPr>
      <w:r>
        <w:rPr>
          <w:b/>
          <w:bCs/>
          <w:sz w:val="22"/>
          <w:u w:val="single"/>
        </w:rPr>
        <w:br w:type="page"/>
      </w:r>
      <w:r w:rsidR="008256A8" w:rsidRPr="001C0873">
        <w:rPr>
          <w:b/>
          <w:bCs/>
          <w:sz w:val="22"/>
          <w:szCs w:val="22"/>
          <w:u w:val="single"/>
        </w:rPr>
        <w:lastRenderedPageBreak/>
        <w:t xml:space="preserve">Test </w:t>
      </w:r>
      <w:r w:rsidR="001C0873" w:rsidRPr="001C0873">
        <w:rPr>
          <w:b/>
          <w:bCs/>
          <w:sz w:val="22"/>
          <w:szCs w:val="22"/>
          <w:u w:val="single"/>
        </w:rPr>
        <w:t xml:space="preserve">and Support </w:t>
      </w:r>
      <w:r w:rsidR="008256A8" w:rsidRPr="001C0873">
        <w:rPr>
          <w:b/>
          <w:bCs/>
          <w:sz w:val="22"/>
          <w:szCs w:val="22"/>
          <w:u w:val="single"/>
        </w:rPr>
        <w:t xml:space="preserve">Equipment </w:t>
      </w:r>
    </w:p>
    <w:p w14:paraId="687CB4AD" w14:textId="77777777" w:rsidR="00E30077" w:rsidRPr="00AC57C9" w:rsidRDefault="0004676F" w:rsidP="00F83E34">
      <w:pPr>
        <w:pStyle w:val="Default"/>
        <w:ind w:left="720"/>
        <w:rPr>
          <w:b/>
          <w:bCs/>
          <w:i/>
          <w:sz w:val="22"/>
          <w:szCs w:val="22"/>
          <w:u w:val="single"/>
        </w:rPr>
      </w:pPr>
      <w:r w:rsidRPr="00AC57C9">
        <w:rPr>
          <w:i/>
          <w:sz w:val="22"/>
          <w:szCs w:val="22"/>
        </w:rPr>
        <w:t>Identify all test equipment to be used as specified in this template. You need to provide enough detail so that</w:t>
      </w:r>
      <w:r w:rsidR="00E30077" w:rsidRPr="00AC57C9">
        <w:rPr>
          <w:i/>
          <w:sz w:val="22"/>
        </w:rPr>
        <w:t xml:space="preserve"> </w:t>
      </w:r>
      <w:r w:rsidR="00E30077" w:rsidRPr="00AC57C9">
        <w:rPr>
          <w:i/>
          <w:sz w:val="22"/>
          <w:szCs w:val="22"/>
        </w:rPr>
        <w:t>you have the appropriate records available</w:t>
      </w:r>
      <w:r w:rsidRPr="00AC57C9">
        <w:rPr>
          <w:i/>
          <w:sz w:val="22"/>
          <w:szCs w:val="22"/>
        </w:rPr>
        <w:t xml:space="preserve">, </w:t>
      </w:r>
      <w:r w:rsidR="00E30077" w:rsidRPr="00AC57C9">
        <w:rPr>
          <w:i/>
          <w:sz w:val="22"/>
        </w:rPr>
        <w:t xml:space="preserve">if on the test date, a </w:t>
      </w:r>
      <w:r w:rsidRPr="00AC57C9">
        <w:rPr>
          <w:i/>
          <w:sz w:val="22"/>
          <w:szCs w:val="22"/>
        </w:rPr>
        <w:t>Government Inspector wants to verify the calib</w:t>
      </w:r>
      <w:r w:rsidR="00E30077" w:rsidRPr="00AC57C9">
        <w:rPr>
          <w:i/>
          <w:sz w:val="22"/>
        </w:rPr>
        <w:t>ration history of an instrument</w:t>
      </w:r>
      <w:r w:rsidRPr="00AC57C9">
        <w:rPr>
          <w:i/>
          <w:sz w:val="22"/>
          <w:szCs w:val="22"/>
        </w:rPr>
        <w:t>.  All certifications, tools and equipment specified in this plan must be available and ready to test the part(s) on that date.</w:t>
      </w:r>
      <w:r w:rsidR="00E30077" w:rsidRPr="00AC57C9">
        <w:rPr>
          <w:i/>
          <w:sz w:val="22"/>
        </w:rPr>
        <w:t xml:space="preserve">  </w:t>
      </w:r>
      <w:r w:rsidRPr="00AC57C9">
        <w:rPr>
          <w:i/>
          <w:sz w:val="22"/>
          <w:szCs w:val="22"/>
        </w:rPr>
        <w:t>Any outside laboratory testing MUST be conducted by an accredited facility.</w:t>
      </w:r>
      <w:r w:rsidR="00E30077" w:rsidRPr="00AC57C9">
        <w:rPr>
          <w:rFonts w:eastAsiaTheme="minorHAnsi"/>
          <w:i/>
          <w:sz w:val="22"/>
        </w:rPr>
        <w:t xml:space="preserve">  </w:t>
      </w:r>
    </w:p>
    <w:p w14:paraId="132C3CE6" w14:textId="77777777" w:rsidR="00E30077" w:rsidRPr="005364D4" w:rsidRDefault="00E30077" w:rsidP="0004676F">
      <w:pPr>
        <w:pStyle w:val="ListParagraph"/>
        <w:autoSpaceDE w:val="0"/>
        <w:autoSpaceDN w:val="0"/>
        <w:adjustRightInd w:val="0"/>
        <w:spacing w:after="0" w:line="240" w:lineRule="auto"/>
        <w:rPr>
          <w:rFonts w:eastAsiaTheme="minorHAnsi" w:cs="Arial"/>
          <w:sz w:val="22"/>
        </w:rPr>
      </w:pPr>
    </w:p>
    <w:p w14:paraId="2328F42F" w14:textId="77777777" w:rsidR="00D6393B" w:rsidRPr="005364D4" w:rsidRDefault="00D6393B" w:rsidP="005364D4">
      <w:pPr>
        <w:pStyle w:val="ListParagraph"/>
        <w:autoSpaceDE w:val="0"/>
        <w:autoSpaceDN w:val="0"/>
        <w:adjustRightInd w:val="0"/>
        <w:spacing w:after="0" w:line="240" w:lineRule="auto"/>
        <w:rPr>
          <w:rFonts w:cs="Arial"/>
          <w:color w:val="000000"/>
          <w:sz w:val="22"/>
        </w:rPr>
      </w:pPr>
    </w:p>
    <w:p w14:paraId="752C847D" w14:textId="77777777" w:rsidR="00D6393B" w:rsidRPr="00D6393B" w:rsidRDefault="00E30077" w:rsidP="00D6393B">
      <w:pPr>
        <w:jc w:val="center"/>
        <w:rPr>
          <w:b/>
          <w:sz w:val="28"/>
          <w:u w:val="single"/>
        </w:rPr>
      </w:pPr>
      <w:r>
        <w:rPr>
          <w:b/>
          <w:sz w:val="28"/>
          <w:u w:val="single"/>
        </w:rPr>
        <w:t>Test and Support Equipment Information</w:t>
      </w:r>
    </w:p>
    <w:tbl>
      <w:tblPr>
        <w:tblStyle w:val="TableGrid"/>
        <w:tblW w:w="0" w:type="auto"/>
        <w:jc w:val="center"/>
        <w:tblLook w:val="04A0" w:firstRow="1" w:lastRow="0" w:firstColumn="1" w:lastColumn="0" w:noHBand="0" w:noVBand="1"/>
      </w:tblPr>
      <w:tblGrid>
        <w:gridCol w:w="1458"/>
        <w:gridCol w:w="2049"/>
        <w:gridCol w:w="1469"/>
        <w:gridCol w:w="1525"/>
        <w:gridCol w:w="1525"/>
        <w:gridCol w:w="1550"/>
      </w:tblGrid>
      <w:tr w:rsidR="00D6393B" w:rsidRPr="00304D57" w14:paraId="1ABB3629" w14:textId="77777777" w:rsidTr="005364D4">
        <w:trPr>
          <w:jc w:val="center"/>
        </w:trPr>
        <w:tc>
          <w:tcPr>
            <w:tcW w:w="1458" w:type="dxa"/>
            <w:vAlign w:val="center"/>
          </w:tcPr>
          <w:p w14:paraId="47E3B24F" w14:textId="77777777" w:rsidR="00D6393B" w:rsidRPr="00304D57" w:rsidRDefault="00D6393B" w:rsidP="009C7F79">
            <w:pPr>
              <w:rPr>
                <w:b/>
                <w:sz w:val="16"/>
              </w:rPr>
            </w:pPr>
            <w:r w:rsidRPr="00304D57">
              <w:rPr>
                <w:b/>
                <w:sz w:val="16"/>
              </w:rPr>
              <w:t>Description</w:t>
            </w:r>
          </w:p>
        </w:tc>
        <w:tc>
          <w:tcPr>
            <w:tcW w:w="2049" w:type="dxa"/>
            <w:vAlign w:val="center"/>
          </w:tcPr>
          <w:p w14:paraId="053C6721" w14:textId="77777777" w:rsidR="00D6393B" w:rsidRPr="00304D57" w:rsidRDefault="00D6393B" w:rsidP="009C7F79">
            <w:pPr>
              <w:jc w:val="center"/>
              <w:rPr>
                <w:b/>
                <w:sz w:val="16"/>
              </w:rPr>
            </w:pPr>
            <w:r w:rsidRPr="00304D57">
              <w:rPr>
                <w:b/>
                <w:sz w:val="16"/>
              </w:rPr>
              <w:t xml:space="preserve">Nomenclature </w:t>
            </w:r>
          </w:p>
          <w:p w14:paraId="794D1C13" w14:textId="77777777" w:rsidR="00D6393B" w:rsidRPr="00304D57" w:rsidRDefault="00D6393B" w:rsidP="009C7F79">
            <w:pPr>
              <w:jc w:val="center"/>
              <w:rPr>
                <w:b/>
                <w:sz w:val="16"/>
              </w:rPr>
            </w:pPr>
            <w:r w:rsidRPr="00304D57">
              <w:rPr>
                <w:b/>
                <w:sz w:val="16"/>
              </w:rPr>
              <w:t>(Brand / Model)</w:t>
            </w:r>
          </w:p>
        </w:tc>
        <w:tc>
          <w:tcPr>
            <w:tcW w:w="1469" w:type="dxa"/>
            <w:vAlign w:val="center"/>
          </w:tcPr>
          <w:p w14:paraId="1E3B02DC" w14:textId="77777777" w:rsidR="00D6393B" w:rsidRPr="00304D57" w:rsidRDefault="00D6393B" w:rsidP="009C7F79">
            <w:pPr>
              <w:jc w:val="center"/>
              <w:rPr>
                <w:b/>
                <w:sz w:val="16"/>
              </w:rPr>
            </w:pPr>
            <w:r w:rsidRPr="00304D57">
              <w:rPr>
                <w:b/>
                <w:sz w:val="16"/>
              </w:rPr>
              <w:t>Serial Number</w:t>
            </w:r>
          </w:p>
          <w:p w14:paraId="58E9726F" w14:textId="77777777" w:rsidR="00D6393B" w:rsidRPr="00304D57" w:rsidRDefault="00D6393B" w:rsidP="009C7F79">
            <w:pPr>
              <w:jc w:val="center"/>
              <w:rPr>
                <w:b/>
                <w:sz w:val="16"/>
              </w:rPr>
            </w:pPr>
            <w:r w:rsidRPr="00304D57">
              <w:rPr>
                <w:b/>
                <w:sz w:val="16"/>
              </w:rPr>
              <w:t>(ID Number)</w:t>
            </w:r>
          </w:p>
        </w:tc>
        <w:tc>
          <w:tcPr>
            <w:tcW w:w="1525" w:type="dxa"/>
            <w:vAlign w:val="center"/>
          </w:tcPr>
          <w:p w14:paraId="0ED7F53A" w14:textId="77777777" w:rsidR="00D6393B" w:rsidRPr="00304D57" w:rsidRDefault="00D6393B" w:rsidP="009C7F79">
            <w:pPr>
              <w:jc w:val="center"/>
              <w:rPr>
                <w:b/>
                <w:sz w:val="16"/>
              </w:rPr>
            </w:pPr>
            <w:r w:rsidRPr="00304D57">
              <w:rPr>
                <w:b/>
                <w:sz w:val="16"/>
              </w:rPr>
              <w:t>Calibration</w:t>
            </w:r>
          </w:p>
          <w:p w14:paraId="0DE770F0" w14:textId="77777777" w:rsidR="00D6393B" w:rsidRPr="00304D57" w:rsidRDefault="00D6393B" w:rsidP="009C7F79">
            <w:pPr>
              <w:jc w:val="center"/>
              <w:rPr>
                <w:b/>
                <w:sz w:val="16"/>
              </w:rPr>
            </w:pPr>
            <w:r w:rsidRPr="00304D57">
              <w:rPr>
                <w:b/>
                <w:sz w:val="16"/>
              </w:rPr>
              <w:t>Constants</w:t>
            </w:r>
          </w:p>
        </w:tc>
        <w:tc>
          <w:tcPr>
            <w:tcW w:w="1525" w:type="dxa"/>
            <w:vAlign w:val="center"/>
          </w:tcPr>
          <w:p w14:paraId="02E469E1" w14:textId="77777777" w:rsidR="00D6393B" w:rsidRPr="00304D57" w:rsidRDefault="00D6393B" w:rsidP="009C7F79">
            <w:pPr>
              <w:jc w:val="center"/>
              <w:rPr>
                <w:b/>
                <w:sz w:val="16"/>
              </w:rPr>
            </w:pPr>
            <w:r w:rsidRPr="00304D57">
              <w:rPr>
                <w:b/>
                <w:sz w:val="16"/>
              </w:rPr>
              <w:t>Calibration Status (Due Date)</w:t>
            </w:r>
          </w:p>
        </w:tc>
        <w:tc>
          <w:tcPr>
            <w:tcW w:w="1550" w:type="dxa"/>
            <w:vAlign w:val="center"/>
          </w:tcPr>
          <w:p w14:paraId="0FBE832E" w14:textId="77777777" w:rsidR="00D6393B" w:rsidRPr="00304D57" w:rsidRDefault="00D6393B" w:rsidP="009C7F79">
            <w:pPr>
              <w:jc w:val="center"/>
              <w:rPr>
                <w:b/>
                <w:sz w:val="16"/>
              </w:rPr>
            </w:pPr>
            <w:r w:rsidRPr="00304D57">
              <w:rPr>
                <w:b/>
                <w:sz w:val="16"/>
              </w:rPr>
              <w:t>Operating Instructions</w:t>
            </w:r>
          </w:p>
        </w:tc>
      </w:tr>
      <w:tr w:rsidR="00D6393B" w:rsidRPr="006D0171" w14:paraId="42CFCC34" w14:textId="77777777" w:rsidTr="005364D4">
        <w:trPr>
          <w:jc w:val="center"/>
        </w:trPr>
        <w:tc>
          <w:tcPr>
            <w:tcW w:w="1458" w:type="dxa"/>
            <w:vAlign w:val="center"/>
          </w:tcPr>
          <w:p w14:paraId="1B198116" w14:textId="77777777" w:rsidR="00D6393B" w:rsidRPr="006D0171" w:rsidRDefault="00D6393B" w:rsidP="009C7F79">
            <w:pPr>
              <w:jc w:val="center"/>
              <w:rPr>
                <w:sz w:val="16"/>
              </w:rPr>
            </w:pPr>
          </w:p>
        </w:tc>
        <w:tc>
          <w:tcPr>
            <w:tcW w:w="2049" w:type="dxa"/>
            <w:vAlign w:val="center"/>
          </w:tcPr>
          <w:p w14:paraId="3C79F9B1" w14:textId="77777777" w:rsidR="00D6393B" w:rsidRPr="006D0171" w:rsidRDefault="00D6393B" w:rsidP="009C7F79">
            <w:pPr>
              <w:jc w:val="center"/>
              <w:rPr>
                <w:sz w:val="16"/>
              </w:rPr>
            </w:pPr>
          </w:p>
        </w:tc>
        <w:tc>
          <w:tcPr>
            <w:tcW w:w="1469" w:type="dxa"/>
            <w:vAlign w:val="center"/>
          </w:tcPr>
          <w:p w14:paraId="2E6CC6D4" w14:textId="77777777" w:rsidR="00D6393B" w:rsidRPr="006D0171" w:rsidRDefault="00D6393B" w:rsidP="009C7F79">
            <w:pPr>
              <w:jc w:val="center"/>
              <w:rPr>
                <w:sz w:val="16"/>
              </w:rPr>
            </w:pPr>
          </w:p>
        </w:tc>
        <w:tc>
          <w:tcPr>
            <w:tcW w:w="1525" w:type="dxa"/>
            <w:vAlign w:val="center"/>
          </w:tcPr>
          <w:p w14:paraId="1E149074" w14:textId="77777777" w:rsidR="00D6393B" w:rsidRPr="006D0171" w:rsidRDefault="00D6393B" w:rsidP="009C7F79">
            <w:pPr>
              <w:jc w:val="center"/>
              <w:rPr>
                <w:sz w:val="16"/>
              </w:rPr>
            </w:pPr>
          </w:p>
        </w:tc>
        <w:tc>
          <w:tcPr>
            <w:tcW w:w="1525" w:type="dxa"/>
            <w:vAlign w:val="center"/>
          </w:tcPr>
          <w:p w14:paraId="15F67907" w14:textId="77777777" w:rsidR="00D6393B" w:rsidRPr="006D0171" w:rsidRDefault="00D6393B" w:rsidP="009C7F79">
            <w:pPr>
              <w:jc w:val="center"/>
              <w:rPr>
                <w:sz w:val="16"/>
              </w:rPr>
            </w:pPr>
          </w:p>
        </w:tc>
        <w:tc>
          <w:tcPr>
            <w:tcW w:w="1550" w:type="dxa"/>
            <w:vAlign w:val="center"/>
          </w:tcPr>
          <w:p w14:paraId="2B8DAE94" w14:textId="77777777" w:rsidR="00D6393B" w:rsidRDefault="00D6393B" w:rsidP="009C7F79">
            <w:pPr>
              <w:jc w:val="center"/>
              <w:rPr>
                <w:sz w:val="16"/>
              </w:rPr>
            </w:pPr>
          </w:p>
          <w:p w14:paraId="756F1D9B" w14:textId="77777777" w:rsidR="00D6393B" w:rsidRPr="006D0171" w:rsidRDefault="00D6393B" w:rsidP="009C7F79">
            <w:pPr>
              <w:jc w:val="center"/>
              <w:rPr>
                <w:sz w:val="16"/>
              </w:rPr>
            </w:pPr>
          </w:p>
        </w:tc>
      </w:tr>
      <w:tr w:rsidR="00D6393B" w:rsidRPr="006D0171" w14:paraId="6A5E0F48" w14:textId="77777777" w:rsidTr="005364D4">
        <w:trPr>
          <w:jc w:val="center"/>
        </w:trPr>
        <w:tc>
          <w:tcPr>
            <w:tcW w:w="1458" w:type="dxa"/>
            <w:vAlign w:val="center"/>
          </w:tcPr>
          <w:p w14:paraId="38D9BB56" w14:textId="77777777" w:rsidR="00D6393B" w:rsidRPr="006D0171" w:rsidRDefault="00D6393B" w:rsidP="009C7F79">
            <w:pPr>
              <w:jc w:val="center"/>
              <w:rPr>
                <w:sz w:val="16"/>
              </w:rPr>
            </w:pPr>
          </w:p>
        </w:tc>
        <w:tc>
          <w:tcPr>
            <w:tcW w:w="2049" w:type="dxa"/>
            <w:vAlign w:val="center"/>
          </w:tcPr>
          <w:p w14:paraId="13F4A0EB" w14:textId="77777777" w:rsidR="00D6393B" w:rsidRPr="006D0171" w:rsidRDefault="00D6393B" w:rsidP="009C7F79">
            <w:pPr>
              <w:jc w:val="center"/>
              <w:rPr>
                <w:sz w:val="16"/>
              </w:rPr>
            </w:pPr>
          </w:p>
        </w:tc>
        <w:tc>
          <w:tcPr>
            <w:tcW w:w="1469" w:type="dxa"/>
            <w:vAlign w:val="center"/>
          </w:tcPr>
          <w:p w14:paraId="2ACE2692" w14:textId="77777777" w:rsidR="00D6393B" w:rsidRPr="006D0171" w:rsidRDefault="00D6393B" w:rsidP="009C7F79">
            <w:pPr>
              <w:jc w:val="center"/>
              <w:rPr>
                <w:sz w:val="16"/>
              </w:rPr>
            </w:pPr>
          </w:p>
        </w:tc>
        <w:tc>
          <w:tcPr>
            <w:tcW w:w="1525" w:type="dxa"/>
            <w:vAlign w:val="center"/>
          </w:tcPr>
          <w:p w14:paraId="41AA88A7" w14:textId="77777777" w:rsidR="00D6393B" w:rsidRPr="006D0171" w:rsidRDefault="00D6393B" w:rsidP="009C7F79">
            <w:pPr>
              <w:jc w:val="center"/>
              <w:rPr>
                <w:sz w:val="16"/>
              </w:rPr>
            </w:pPr>
          </w:p>
        </w:tc>
        <w:tc>
          <w:tcPr>
            <w:tcW w:w="1525" w:type="dxa"/>
            <w:vAlign w:val="center"/>
          </w:tcPr>
          <w:p w14:paraId="464951CC" w14:textId="77777777" w:rsidR="00D6393B" w:rsidRPr="006D0171" w:rsidRDefault="00D6393B" w:rsidP="009C7F79">
            <w:pPr>
              <w:jc w:val="center"/>
              <w:rPr>
                <w:sz w:val="16"/>
              </w:rPr>
            </w:pPr>
          </w:p>
        </w:tc>
        <w:tc>
          <w:tcPr>
            <w:tcW w:w="1550" w:type="dxa"/>
            <w:vAlign w:val="center"/>
          </w:tcPr>
          <w:p w14:paraId="05D3E4DE" w14:textId="77777777" w:rsidR="00D6393B" w:rsidRDefault="00D6393B" w:rsidP="009C7F79">
            <w:pPr>
              <w:jc w:val="center"/>
              <w:rPr>
                <w:sz w:val="16"/>
              </w:rPr>
            </w:pPr>
          </w:p>
          <w:p w14:paraId="2CFFBF63" w14:textId="77777777" w:rsidR="00D6393B" w:rsidRPr="006D0171" w:rsidRDefault="00D6393B" w:rsidP="009C7F79">
            <w:pPr>
              <w:jc w:val="center"/>
              <w:rPr>
                <w:sz w:val="16"/>
              </w:rPr>
            </w:pPr>
          </w:p>
        </w:tc>
      </w:tr>
      <w:tr w:rsidR="00D6393B" w:rsidRPr="006D0171" w14:paraId="35A2377B" w14:textId="77777777" w:rsidTr="005364D4">
        <w:trPr>
          <w:jc w:val="center"/>
        </w:trPr>
        <w:tc>
          <w:tcPr>
            <w:tcW w:w="1458" w:type="dxa"/>
            <w:vAlign w:val="center"/>
          </w:tcPr>
          <w:p w14:paraId="357D2096" w14:textId="77777777" w:rsidR="00D6393B" w:rsidRPr="006D0171" w:rsidRDefault="00D6393B" w:rsidP="009C7F79">
            <w:pPr>
              <w:jc w:val="center"/>
              <w:rPr>
                <w:sz w:val="16"/>
              </w:rPr>
            </w:pPr>
          </w:p>
        </w:tc>
        <w:tc>
          <w:tcPr>
            <w:tcW w:w="2049" w:type="dxa"/>
            <w:vAlign w:val="center"/>
          </w:tcPr>
          <w:p w14:paraId="1C57F5C2" w14:textId="77777777" w:rsidR="00D6393B" w:rsidRPr="006D0171" w:rsidRDefault="00D6393B" w:rsidP="009C7F79">
            <w:pPr>
              <w:jc w:val="center"/>
              <w:rPr>
                <w:sz w:val="16"/>
              </w:rPr>
            </w:pPr>
          </w:p>
        </w:tc>
        <w:tc>
          <w:tcPr>
            <w:tcW w:w="1469" w:type="dxa"/>
            <w:vAlign w:val="center"/>
          </w:tcPr>
          <w:p w14:paraId="757BD017" w14:textId="77777777" w:rsidR="00D6393B" w:rsidRPr="006D0171" w:rsidRDefault="00D6393B" w:rsidP="009C7F79">
            <w:pPr>
              <w:jc w:val="center"/>
              <w:rPr>
                <w:sz w:val="16"/>
              </w:rPr>
            </w:pPr>
          </w:p>
        </w:tc>
        <w:tc>
          <w:tcPr>
            <w:tcW w:w="1525" w:type="dxa"/>
            <w:vAlign w:val="center"/>
          </w:tcPr>
          <w:p w14:paraId="29EB0089" w14:textId="77777777" w:rsidR="00D6393B" w:rsidRPr="006D0171" w:rsidRDefault="00D6393B" w:rsidP="009C7F79">
            <w:pPr>
              <w:jc w:val="center"/>
              <w:rPr>
                <w:sz w:val="16"/>
              </w:rPr>
            </w:pPr>
          </w:p>
        </w:tc>
        <w:tc>
          <w:tcPr>
            <w:tcW w:w="1525" w:type="dxa"/>
            <w:vAlign w:val="center"/>
          </w:tcPr>
          <w:p w14:paraId="37805D1D" w14:textId="77777777" w:rsidR="00D6393B" w:rsidRPr="006D0171" w:rsidRDefault="00D6393B" w:rsidP="009C7F79">
            <w:pPr>
              <w:jc w:val="center"/>
              <w:rPr>
                <w:sz w:val="16"/>
              </w:rPr>
            </w:pPr>
          </w:p>
        </w:tc>
        <w:tc>
          <w:tcPr>
            <w:tcW w:w="1550" w:type="dxa"/>
            <w:vAlign w:val="center"/>
          </w:tcPr>
          <w:p w14:paraId="5280F71A" w14:textId="77777777" w:rsidR="00D6393B" w:rsidRDefault="00D6393B" w:rsidP="009C7F79">
            <w:pPr>
              <w:jc w:val="center"/>
              <w:rPr>
                <w:sz w:val="16"/>
              </w:rPr>
            </w:pPr>
          </w:p>
          <w:p w14:paraId="38948AEB" w14:textId="77777777" w:rsidR="00D6393B" w:rsidRPr="006D0171" w:rsidRDefault="00D6393B" w:rsidP="009C7F79">
            <w:pPr>
              <w:jc w:val="center"/>
              <w:rPr>
                <w:sz w:val="16"/>
              </w:rPr>
            </w:pPr>
          </w:p>
        </w:tc>
      </w:tr>
      <w:tr w:rsidR="00D6393B" w:rsidRPr="006D0171" w14:paraId="3D3BE21C" w14:textId="77777777" w:rsidTr="005364D4">
        <w:trPr>
          <w:jc w:val="center"/>
        </w:trPr>
        <w:tc>
          <w:tcPr>
            <w:tcW w:w="1458" w:type="dxa"/>
            <w:vAlign w:val="center"/>
          </w:tcPr>
          <w:p w14:paraId="2B3748EB" w14:textId="77777777" w:rsidR="00D6393B" w:rsidRPr="006D0171" w:rsidRDefault="00D6393B" w:rsidP="009C7F79">
            <w:pPr>
              <w:jc w:val="center"/>
              <w:rPr>
                <w:sz w:val="16"/>
              </w:rPr>
            </w:pPr>
          </w:p>
        </w:tc>
        <w:tc>
          <w:tcPr>
            <w:tcW w:w="2049" w:type="dxa"/>
            <w:vAlign w:val="center"/>
          </w:tcPr>
          <w:p w14:paraId="02F5340B" w14:textId="77777777" w:rsidR="00D6393B" w:rsidRPr="006D0171" w:rsidRDefault="00D6393B" w:rsidP="009C7F79">
            <w:pPr>
              <w:jc w:val="center"/>
              <w:rPr>
                <w:sz w:val="16"/>
              </w:rPr>
            </w:pPr>
          </w:p>
        </w:tc>
        <w:tc>
          <w:tcPr>
            <w:tcW w:w="1469" w:type="dxa"/>
            <w:vAlign w:val="center"/>
          </w:tcPr>
          <w:p w14:paraId="13DA4737" w14:textId="77777777" w:rsidR="00D6393B" w:rsidRPr="006D0171" w:rsidRDefault="00D6393B" w:rsidP="009C7F79">
            <w:pPr>
              <w:jc w:val="center"/>
              <w:rPr>
                <w:sz w:val="16"/>
              </w:rPr>
            </w:pPr>
          </w:p>
        </w:tc>
        <w:tc>
          <w:tcPr>
            <w:tcW w:w="1525" w:type="dxa"/>
            <w:vAlign w:val="center"/>
          </w:tcPr>
          <w:p w14:paraId="37EACBD2" w14:textId="77777777" w:rsidR="00D6393B" w:rsidRPr="006D0171" w:rsidRDefault="00D6393B" w:rsidP="009C7F79">
            <w:pPr>
              <w:jc w:val="center"/>
              <w:rPr>
                <w:sz w:val="16"/>
              </w:rPr>
            </w:pPr>
          </w:p>
        </w:tc>
        <w:tc>
          <w:tcPr>
            <w:tcW w:w="1525" w:type="dxa"/>
            <w:vAlign w:val="center"/>
          </w:tcPr>
          <w:p w14:paraId="459A02AB" w14:textId="77777777" w:rsidR="00D6393B" w:rsidRPr="006D0171" w:rsidRDefault="00D6393B" w:rsidP="009C7F79">
            <w:pPr>
              <w:jc w:val="center"/>
              <w:rPr>
                <w:sz w:val="16"/>
              </w:rPr>
            </w:pPr>
          </w:p>
        </w:tc>
        <w:tc>
          <w:tcPr>
            <w:tcW w:w="1550" w:type="dxa"/>
            <w:vAlign w:val="center"/>
          </w:tcPr>
          <w:p w14:paraId="4065299F" w14:textId="77777777" w:rsidR="00D6393B" w:rsidRDefault="00D6393B" w:rsidP="009C7F79">
            <w:pPr>
              <w:jc w:val="center"/>
              <w:rPr>
                <w:sz w:val="16"/>
              </w:rPr>
            </w:pPr>
          </w:p>
          <w:p w14:paraId="03FA87E4" w14:textId="77777777" w:rsidR="00D6393B" w:rsidRPr="006D0171" w:rsidRDefault="00D6393B" w:rsidP="009C7F79">
            <w:pPr>
              <w:jc w:val="center"/>
              <w:rPr>
                <w:sz w:val="16"/>
              </w:rPr>
            </w:pPr>
          </w:p>
        </w:tc>
      </w:tr>
    </w:tbl>
    <w:p w14:paraId="3D5E336C" w14:textId="77777777" w:rsidR="00D6393B" w:rsidRDefault="00D6393B" w:rsidP="005364D4">
      <w:pPr>
        <w:spacing w:after="0" w:line="240" w:lineRule="auto"/>
      </w:pPr>
    </w:p>
    <w:p w14:paraId="61E79B9C" w14:textId="77777777" w:rsidR="005364D4" w:rsidRDefault="005364D4" w:rsidP="005364D4">
      <w:pPr>
        <w:spacing w:after="0" w:line="240" w:lineRule="auto"/>
        <w:rPr>
          <w:rFonts w:cs="Arial"/>
          <w:b/>
          <w:szCs w:val="24"/>
          <w:u w:val="single"/>
        </w:rPr>
      </w:pPr>
      <w:r>
        <w:rPr>
          <w:rFonts w:cs="Arial"/>
          <w:b/>
          <w:szCs w:val="24"/>
          <w:u w:val="single"/>
        </w:rPr>
        <w:br w:type="page"/>
      </w:r>
    </w:p>
    <w:p w14:paraId="0D49A6A9" w14:textId="77777777" w:rsidR="00D6393B" w:rsidRDefault="00D62BE2" w:rsidP="005364D4">
      <w:pPr>
        <w:spacing w:after="0" w:line="240" w:lineRule="auto"/>
        <w:jc w:val="center"/>
        <w:rPr>
          <w:rFonts w:cs="Arial"/>
          <w:b/>
          <w:szCs w:val="24"/>
          <w:u w:val="single"/>
        </w:rPr>
      </w:pPr>
      <w:r>
        <w:rPr>
          <w:rFonts w:cs="Arial"/>
          <w:b/>
          <w:szCs w:val="24"/>
          <w:u w:val="single"/>
        </w:rPr>
        <w:lastRenderedPageBreak/>
        <w:t>Drawing Image(s</w:t>
      </w:r>
      <w:r w:rsidR="00D6393B" w:rsidRPr="006D0171">
        <w:rPr>
          <w:rFonts w:cs="Arial"/>
          <w:b/>
          <w:szCs w:val="24"/>
          <w:u w:val="single"/>
        </w:rPr>
        <w:t>)</w:t>
      </w:r>
    </w:p>
    <w:bookmarkEnd w:id="0"/>
    <w:bookmarkEnd w:id="1"/>
    <w:p w14:paraId="5D8B65F4" w14:textId="77777777" w:rsidR="005364D4" w:rsidRPr="005364D4" w:rsidRDefault="005364D4" w:rsidP="005364D4">
      <w:pPr>
        <w:spacing w:after="0" w:line="240" w:lineRule="auto"/>
        <w:rPr>
          <w:rFonts w:cs="Arial"/>
          <w:color w:val="000000"/>
          <w:sz w:val="22"/>
        </w:rPr>
      </w:pPr>
    </w:p>
    <w:p w14:paraId="47D32332" w14:textId="77777777" w:rsidR="005364D4" w:rsidRPr="005364D4" w:rsidRDefault="005364D4" w:rsidP="005364D4">
      <w:pPr>
        <w:spacing w:after="0" w:line="240" w:lineRule="auto"/>
        <w:rPr>
          <w:rFonts w:cs="Arial"/>
          <w:color w:val="000000"/>
          <w:sz w:val="22"/>
        </w:rPr>
      </w:pPr>
    </w:p>
    <w:sectPr w:rsidR="005364D4" w:rsidRPr="005364D4" w:rsidSect="00E30077">
      <w:pgSz w:w="15840" w:h="12240" w:orient="landscape"/>
      <w:pgMar w:top="1440" w:right="1440" w:bottom="1440" w:left="1440" w:header="6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ADCEB" w14:textId="77777777" w:rsidR="00290AE2" w:rsidRDefault="00290AE2" w:rsidP="000B5021">
      <w:pPr>
        <w:spacing w:after="0" w:line="240" w:lineRule="auto"/>
      </w:pPr>
      <w:r>
        <w:separator/>
      </w:r>
    </w:p>
  </w:endnote>
  <w:endnote w:type="continuationSeparator" w:id="0">
    <w:p w14:paraId="14FF7735" w14:textId="77777777" w:rsidR="00290AE2" w:rsidRDefault="00290AE2" w:rsidP="000B5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F7AA" w14:textId="77777777" w:rsidR="00E30077" w:rsidRDefault="00E300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179355"/>
      <w:docPartObj>
        <w:docPartGallery w:val="Page Numbers (Bottom of Page)"/>
        <w:docPartUnique/>
      </w:docPartObj>
    </w:sdtPr>
    <w:sdtEndPr/>
    <w:sdtContent>
      <w:p w14:paraId="6A92B2F1" w14:textId="77777777" w:rsidR="000B5021" w:rsidRDefault="000B5021">
        <w:pPr>
          <w:pStyle w:val="Footer"/>
          <w:jc w:val="right"/>
        </w:pPr>
        <w:r>
          <w:t xml:space="preserve">Page | </w:t>
        </w:r>
        <w:r>
          <w:fldChar w:fldCharType="begin"/>
        </w:r>
        <w:r>
          <w:instrText xml:space="preserve"> PAGE   \* MERGEFORMAT </w:instrText>
        </w:r>
        <w:r>
          <w:fldChar w:fldCharType="separate"/>
        </w:r>
        <w:r w:rsidR="000A1205">
          <w:rPr>
            <w:noProof/>
          </w:rPr>
          <w:t>7</w:t>
        </w:r>
        <w:r>
          <w:rPr>
            <w:noProof/>
          </w:rPr>
          <w:fldChar w:fldCharType="end"/>
        </w:r>
        <w:r>
          <w:t xml:space="preserve"> </w:t>
        </w:r>
      </w:p>
    </w:sdtContent>
  </w:sdt>
  <w:p w14:paraId="18E7AA3C" w14:textId="77777777" w:rsidR="000B5021" w:rsidRDefault="000B50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92E1" w14:textId="77777777" w:rsidR="00E30077" w:rsidRDefault="00E300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0FFDB" w14:textId="77777777" w:rsidR="00290AE2" w:rsidRDefault="00290AE2" w:rsidP="000B5021">
      <w:pPr>
        <w:spacing w:after="0" w:line="240" w:lineRule="auto"/>
      </w:pPr>
      <w:r>
        <w:separator/>
      </w:r>
    </w:p>
  </w:footnote>
  <w:footnote w:type="continuationSeparator" w:id="0">
    <w:p w14:paraId="0B24AAC8" w14:textId="77777777" w:rsidR="00290AE2" w:rsidRDefault="00290AE2" w:rsidP="000B5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C0CB4" w14:textId="77777777" w:rsidR="00E30077" w:rsidRDefault="00E300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94AD" w14:textId="1D4BB704" w:rsidR="00DA3E44" w:rsidRPr="009B299B" w:rsidRDefault="00A95D99" w:rsidP="00DA3E44">
    <w:pPr>
      <w:spacing w:after="0" w:line="240" w:lineRule="auto"/>
      <w:rPr>
        <w:rFonts w:asciiTheme="minorHAnsi" w:hAnsiTheme="minorHAnsi" w:cs="Calibri"/>
        <w:b/>
        <w:bCs/>
        <w:color w:val="000000"/>
        <w:sz w:val="20"/>
        <w:szCs w:val="16"/>
      </w:rPr>
    </w:pPr>
    <w:r>
      <w:rPr>
        <w:noProof/>
        <w:sz w:val="28"/>
      </w:rPr>
      <mc:AlternateContent>
        <mc:Choice Requires="wps">
          <w:drawing>
            <wp:anchor distT="0" distB="0" distL="114300" distR="114300" simplePos="0" relativeHeight="251659264" behindDoc="0" locked="0" layoutInCell="0" allowOverlap="1" wp14:anchorId="7CB8E67F" wp14:editId="5BCB7E8B">
              <wp:simplePos x="0" y="0"/>
              <wp:positionH relativeFrom="page">
                <wp:align>center</wp:align>
              </wp:positionH>
              <wp:positionV relativeFrom="page">
                <wp:align>top</wp:align>
              </wp:positionV>
              <wp:extent cx="7772400" cy="463550"/>
              <wp:effectExtent l="0" t="0" r="0" b="12700"/>
              <wp:wrapNone/>
              <wp:docPr id="2" name="MSIPCMb2ab43769a08e60a91d37396" descr="{&quot;HashCode&quot;:-126526247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445C55" w14:textId="01B5BE4F" w:rsidR="00A95D99" w:rsidRPr="00A95D99" w:rsidRDefault="00A95D99" w:rsidP="00A95D99">
                          <w:pPr>
                            <w:spacing w:after="0"/>
                            <w:jc w:val="center"/>
                            <w:rPr>
                              <w:rFonts w:ascii="Calibri" w:hAnsi="Calibri" w:cs="Calibri"/>
                              <w:color w:val="000000"/>
                              <w:sz w:val="20"/>
                            </w:rPr>
                          </w:pPr>
                          <w:r w:rsidRPr="00A95D99">
                            <w:rPr>
                              <w:rFonts w:ascii="Calibri" w:hAnsi="Calibri" w:cs="Calibri"/>
                              <w:color w:val="000000"/>
                              <w:sz w:val="20"/>
                            </w:rPr>
                            <w:t>Oshkosh Corporation Classification - Restricted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CB8E67F" id="_x0000_t202" coordsize="21600,21600" o:spt="202" path="m,l,21600r21600,l21600,xe">
              <v:stroke joinstyle="miter"/>
              <v:path gradientshapeok="t" o:connecttype="rect"/>
            </v:shapetype>
            <v:shape id="MSIPCMb2ab43769a08e60a91d37396" o:spid="_x0000_s1026" type="#_x0000_t202" alt="{&quot;HashCode&quot;:-1265262479,&quot;Height&quot;:9999999.0,&quot;Width&quot;:9999999.0,&quot;Placement&quot;:&quot;Header&quot;,&quot;Index&quot;:&quot;Primary&quot;,&quot;Section&quot;:1,&quot;Top&quot;:0.0,&quot;Left&quot;:0.0}" style="position:absolute;margin-left:0;margin-top:0;width:612pt;height:36.5pt;z-index:251659264;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7D445C55" w14:textId="01B5BE4F" w:rsidR="00A95D99" w:rsidRPr="00A95D99" w:rsidRDefault="00A95D99" w:rsidP="00A95D99">
                    <w:pPr>
                      <w:spacing w:after="0"/>
                      <w:jc w:val="center"/>
                      <w:rPr>
                        <w:rFonts w:ascii="Calibri" w:hAnsi="Calibri" w:cs="Calibri"/>
                        <w:color w:val="000000"/>
                        <w:sz w:val="20"/>
                      </w:rPr>
                    </w:pPr>
                    <w:r w:rsidRPr="00A95D99">
                      <w:rPr>
                        <w:rFonts w:ascii="Calibri" w:hAnsi="Calibri" w:cs="Calibri"/>
                        <w:color w:val="000000"/>
                        <w:sz w:val="20"/>
                      </w:rPr>
                      <w:t>Oshkosh Corporation Classification - Restricted</w:t>
                    </w:r>
                  </w:p>
                </w:txbxContent>
              </v:textbox>
              <w10:wrap anchorx="page" anchory="page"/>
            </v:shape>
          </w:pict>
        </mc:Fallback>
      </mc:AlternateContent>
    </w:r>
    <w:r w:rsidR="00DA3E44" w:rsidRPr="009B299B">
      <w:rPr>
        <w:noProof/>
        <w:sz w:val="28"/>
      </w:rPr>
      <w:drawing>
        <wp:anchor distT="0" distB="0" distL="114300" distR="114300" simplePos="0" relativeHeight="251658240" behindDoc="0" locked="0" layoutInCell="1" allowOverlap="1" wp14:anchorId="2EF7FB9D" wp14:editId="7A7C7053">
          <wp:simplePos x="0" y="0"/>
          <wp:positionH relativeFrom="column">
            <wp:posOffset>4837430</wp:posOffset>
          </wp:positionH>
          <wp:positionV relativeFrom="paragraph">
            <wp:posOffset>-47625</wp:posOffset>
          </wp:positionV>
          <wp:extent cx="1010846" cy="571500"/>
          <wp:effectExtent l="0" t="0" r="0" b="0"/>
          <wp:wrapNone/>
          <wp:docPr id="1" name="Picture 1" descr="M-ATV Header Logo Oshko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M-ATV Header Logo Oshko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0846"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299B" w:rsidRPr="009B299B">
      <w:rPr>
        <w:rFonts w:asciiTheme="minorHAnsi" w:hAnsiTheme="minorHAnsi" w:cs="Calibri"/>
        <w:b/>
        <w:bCs/>
        <w:color w:val="000000"/>
        <w:sz w:val="20"/>
        <w:szCs w:val="16"/>
      </w:rPr>
      <w:t>Form Owner</w:t>
    </w:r>
    <w:r w:rsidR="00DA3E44" w:rsidRPr="009B299B">
      <w:rPr>
        <w:rFonts w:asciiTheme="minorHAnsi" w:hAnsiTheme="minorHAnsi" w:cs="Calibri"/>
        <w:b/>
        <w:bCs/>
        <w:color w:val="000000"/>
        <w:sz w:val="20"/>
        <w:szCs w:val="16"/>
      </w:rPr>
      <w:t xml:space="preserve">:  </w:t>
    </w:r>
    <w:r w:rsidR="00DA3E44" w:rsidRPr="009B299B">
      <w:rPr>
        <w:rFonts w:asciiTheme="minorHAnsi" w:hAnsiTheme="minorHAnsi" w:cs="Calibri"/>
        <w:bCs/>
        <w:color w:val="000000"/>
        <w:sz w:val="20"/>
        <w:szCs w:val="16"/>
      </w:rPr>
      <w:t>Oshkosh Defense, LLC</w:t>
    </w:r>
  </w:p>
  <w:p w14:paraId="459A99F9" w14:textId="77777777" w:rsidR="00DA3E44" w:rsidRPr="009B299B" w:rsidRDefault="009B299B" w:rsidP="00DA3E44">
    <w:pPr>
      <w:pStyle w:val="Header"/>
      <w:rPr>
        <w:rFonts w:asciiTheme="minorHAnsi" w:hAnsiTheme="minorHAnsi"/>
        <w:sz w:val="20"/>
        <w:szCs w:val="16"/>
      </w:rPr>
    </w:pPr>
    <w:r w:rsidRPr="009B299B">
      <w:rPr>
        <w:rFonts w:asciiTheme="minorHAnsi" w:hAnsiTheme="minorHAnsi"/>
        <w:b/>
        <w:sz w:val="20"/>
        <w:szCs w:val="16"/>
      </w:rPr>
      <w:t>Form</w:t>
    </w:r>
    <w:r w:rsidR="00DA3E44" w:rsidRPr="009B299B">
      <w:rPr>
        <w:rFonts w:asciiTheme="minorHAnsi" w:hAnsiTheme="minorHAnsi"/>
        <w:b/>
        <w:sz w:val="20"/>
        <w:szCs w:val="16"/>
      </w:rPr>
      <w:t xml:space="preserve"> Name:</w:t>
    </w:r>
    <w:r w:rsidR="00DA3E44" w:rsidRPr="009B299B">
      <w:rPr>
        <w:rFonts w:asciiTheme="minorHAnsi" w:hAnsiTheme="minorHAnsi"/>
        <w:sz w:val="20"/>
        <w:szCs w:val="16"/>
      </w:rPr>
      <w:t xml:space="preserve">  CDRL E002 </w:t>
    </w:r>
    <w:r w:rsidRPr="009B299B">
      <w:rPr>
        <w:rFonts w:asciiTheme="minorHAnsi" w:hAnsiTheme="minorHAnsi"/>
        <w:sz w:val="20"/>
        <w:szCs w:val="16"/>
      </w:rPr>
      <w:t xml:space="preserve">Supplier </w:t>
    </w:r>
    <w:r w:rsidR="00DA3E44" w:rsidRPr="009B299B">
      <w:rPr>
        <w:rFonts w:asciiTheme="minorHAnsi" w:hAnsiTheme="minorHAnsi"/>
        <w:sz w:val="20"/>
        <w:szCs w:val="16"/>
      </w:rPr>
      <w:t xml:space="preserve">CFAT </w:t>
    </w:r>
    <w:r w:rsidRPr="009B299B">
      <w:rPr>
        <w:rFonts w:asciiTheme="minorHAnsi" w:hAnsiTheme="minorHAnsi"/>
        <w:sz w:val="20"/>
        <w:szCs w:val="16"/>
      </w:rPr>
      <w:t>Test Plan</w:t>
    </w:r>
  </w:p>
  <w:p w14:paraId="5711B93A" w14:textId="77777777" w:rsidR="00DA3E44" w:rsidRDefault="00DA3E44" w:rsidP="00DA3E44">
    <w:pPr>
      <w:pStyle w:val="Header"/>
      <w:rPr>
        <w:rFonts w:asciiTheme="minorHAnsi" w:hAnsiTheme="minorHAnsi"/>
        <w:sz w:val="20"/>
        <w:szCs w:val="16"/>
      </w:rPr>
    </w:pPr>
    <w:r w:rsidRPr="009B299B">
      <w:rPr>
        <w:rFonts w:asciiTheme="minorHAnsi" w:hAnsiTheme="minorHAnsi"/>
        <w:b/>
        <w:sz w:val="20"/>
        <w:szCs w:val="16"/>
      </w:rPr>
      <w:t>Form Revision Date:</w:t>
    </w:r>
    <w:r w:rsidR="005B41D0">
      <w:rPr>
        <w:rFonts w:asciiTheme="minorHAnsi" w:hAnsiTheme="minorHAnsi"/>
        <w:sz w:val="20"/>
        <w:szCs w:val="16"/>
      </w:rPr>
      <w:t xml:space="preserve">  April 28, </w:t>
    </w:r>
    <w:r w:rsidRPr="009B299B">
      <w:rPr>
        <w:rFonts w:asciiTheme="minorHAnsi" w:hAnsiTheme="minorHAnsi"/>
        <w:sz w:val="20"/>
        <w:szCs w:val="16"/>
      </w:rPr>
      <w:t>2016</w:t>
    </w:r>
  </w:p>
  <w:p w14:paraId="5DFBC2C1" w14:textId="77777777" w:rsidR="005364D4" w:rsidRPr="009B299B" w:rsidRDefault="005364D4" w:rsidP="00DA3E44">
    <w:pPr>
      <w:pStyle w:val="Header"/>
      <w:rPr>
        <w:rFonts w:asciiTheme="minorHAnsi" w:hAnsiTheme="minorHAnsi"/>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9E77E" w14:textId="77777777" w:rsidR="00E30077" w:rsidRDefault="00E300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042B8"/>
    <w:multiLevelType w:val="hybridMultilevel"/>
    <w:tmpl w:val="68423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9013D"/>
    <w:multiLevelType w:val="hybridMultilevel"/>
    <w:tmpl w:val="5D5C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72F3A"/>
    <w:multiLevelType w:val="hybridMultilevel"/>
    <w:tmpl w:val="19E25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3137F4"/>
    <w:multiLevelType w:val="hybridMultilevel"/>
    <w:tmpl w:val="684236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10D0F"/>
    <w:multiLevelType w:val="hybridMultilevel"/>
    <w:tmpl w:val="74C2C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F77B51"/>
    <w:multiLevelType w:val="hybridMultilevel"/>
    <w:tmpl w:val="89669580"/>
    <w:lvl w:ilvl="0" w:tplc="FD2C15D0">
      <w:start w:val="1"/>
      <w:numFmt w:val="decimal"/>
      <w:lvlText w:val="%1.0"/>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267F60"/>
    <w:multiLevelType w:val="hybridMultilevel"/>
    <w:tmpl w:val="34D05764"/>
    <w:lvl w:ilvl="0" w:tplc="0409000F">
      <w:start w:val="1"/>
      <w:numFmt w:val="decimal"/>
      <w:lvlText w:val="%1."/>
      <w:lvlJc w:val="left"/>
      <w:pPr>
        <w:ind w:left="720" w:hanging="360"/>
      </w:pPr>
    </w:lvl>
    <w:lvl w:ilvl="1" w:tplc="478048D2">
      <w:start w:val="1"/>
      <w:numFmt w:val="lowerRoman"/>
      <w:lvlText w:val="%2."/>
      <w:lvlJc w:val="left"/>
      <w:pPr>
        <w:ind w:left="1800" w:hanging="720"/>
      </w:pPr>
      <w:rPr>
        <w:rFonts w:hint="default"/>
        <w:i w:val="0"/>
        <w:sz w:val="20"/>
      </w:rPr>
    </w:lvl>
    <w:lvl w:ilvl="2" w:tplc="F904C8CE">
      <w:start w:val="1"/>
      <w:numFmt w:val="decimal"/>
      <w:lvlText w:val="%3"/>
      <w:lvlJc w:val="left"/>
      <w:pPr>
        <w:ind w:left="2385" w:hanging="405"/>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040BE8"/>
    <w:multiLevelType w:val="hybridMultilevel"/>
    <w:tmpl w:val="AF0CE63E"/>
    <w:lvl w:ilvl="0" w:tplc="01C65BB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13288471">
    <w:abstractNumId w:val="6"/>
  </w:num>
  <w:num w:numId="2" w16cid:durableId="1654602339">
    <w:abstractNumId w:val="3"/>
  </w:num>
  <w:num w:numId="3" w16cid:durableId="1813521403">
    <w:abstractNumId w:val="5"/>
  </w:num>
  <w:num w:numId="4" w16cid:durableId="298146735">
    <w:abstractNumId w:val="4"/>
  </w:num>
  <w:num w:numId="5" w16cid:durableId="1043595851">
    <w:abstractNumId w:val="0"/>
  </w:num>
  <w:num w:numId="6" w16cid:durableId="1028068587">
    <w:abstractNumId w:val="7"/>
  </w:num>
  <w:num w:numId="7" w16cid:durableId="254824872">
    <w:abstractNumId w:val="1"/>
  </w:num>
  <w:num w:numId="8" w16cid:durableId="1485392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3B"/>
    <w:rsid w:val="00003F82"/>
    <w:rsid w:val="000071CF"/>
    <w:rsid w:val="00020469"/>
    <w:rsid w:val="0003058B"/>
    <w:rsid w:val="0004676F"/>
    <w:rsid w:val="00055EF7"/>
    <w:rsid w:val="00057846"/>
    <w:rsid w:val="0009652B"/>
    <w:rsid w:val="000A1205"/>
    <w:rsid w:val="000B5021"/>
    <w:rsid w:val="001668ED"/>
    <w:rsid w:val="001671BC"/>
    <w:rsid w:val="00170F28"/>
    <w:rsid w:val="001733F9"/>
    <w:rsid w:val="001C0873"/>
    <w:rsid w:val="001D1A70"/>
    <w:rsid w:val="00205FA1"/>
    <w:rsid w:val="00290AE2"/>
    <w:rsid w:val="00304D57"/>
    <w:rsid w:val="00334AB3"/>
    <w:rsid w:val="00376065"/>
    <w:rsid w:val="00400097"/>
    <w:rsid w:val="004514F0"/>
    <w:rsid w:val="004972DA"/>
    <w:rsid w:val="004E2924"/>
    <w:rsid w:val="004E2D98"/>
    <w:rsid w:val="005364D4"/>
    <w:rsid w:val="00566C1A"/>
    <w:rsid w:val="0059171D"/>
    <w:rsid w:val="005B41D0"/>
    <w:rsid w:val="006B55EE"/>
    <w:rsid w:val="006D0BC5"/>
    <w:rsid w:val="007116CF"/>
    <w:rsid w:val="0077372F"/>
    <w:rsid w:val="007778A3"/>
    <w:rsid w:val="007E61F1"/>
    <w:rsid w:val="007E78DF"/>
    <w:rsid w:val="00804250"/>
    <w:rsid w:val="0080453B"/>
    <w:rsid w:val="008256A8"/>
    <w:rsid w:val="008A4200"/>
    <w:rsid w:val="008F7648"/>
    <w:rsid w:val="00933708"/>
    <w:rsid w:val="009A2F80"/>
    <w:rsid w:val="009B299B"/>
    <w:rsid w:val="00A30844"/>
    <w:rsid w:val="00A523AC"/>
    <w:rsid w:val="00A95D99"/>
    <w:rsid w:val="00AC57C9"/>
    <w:rsid w:val="00B16123"/>
    <w:rsid w:val="00B547E9"/>
    <w:rsid w:val="00BD3EE6"/>
    <w:rsid w:val="00C63B86"/>
    <w:rsid w:val="00CF56EC"/>
    <w:rsid w:val="00D1030C"/>
    <w:rsid w:val="00D33F9A"/>
    <w:rsid w:val="00D62BE2"/>
    <w:rsid w:val="00D6393B"/>
    <w:rsid w:val="00DA3E44"/>
    <w:rsid w:val="00E30077"/>
    <w:rsid w:val="00E33771"/>
    <w:rsid w:val="00E466CB"/>
    <w:rsid w:val="00E556F0"/>
    <w:rsid w:val="00EB36E9"/>
    <w:rsid w:val="00EC1572"/>
    <w:rsid w:val="00EF2498"/>
    <w:rsid w:val="00F45200"/>
    <w:rsid w:val="00F81EA8"/>
    <w:rsid w:val="00F83E34"/>
    <w:rsid w:val="00F9389C"/>
    <w:rsid w:val="00FA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2DBFDB"/>
  <w15:docId w15:val="{F868476C-10E6-4BA2-AD80-782FE21B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53B"/>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PNumberedList">
    <w:name w:val="(B&amp;P) Numbered List"/>
    <w:uiPriority w:val="99"/>
    <w:rsid w:val="0080453B"/>
    <w:pPr>
      <w:spacing w:before="100" w:beforeAutospacing="1" w:after="100" w:afterAutospacing="1" w:line="240" w:lineRule="auto"/>
      <w:ind w:left="720" w:hanging="360"/>
      <w:contextualSpacing/>
    </w:pPr>
    <w:rPr>
      <w:rFonts w:ascii="Times New Roman" w:eastAsia="Times New Roman" w:hAnsi="Times New Roman" w:cs="Times New Roman"/>
      <w:sz w:val="24"/>
      <w:szCs w:val="20"/>
    </w:rPr>
  </w:style>
  <w:style w:type="paragraph" w:styleId="ListParagraph">
    <w:name w:val="List Paragraph"/>
    <w:basedOn w:val="Normal"/>
    <w:uiPriority w:val="34"/>
    <w:qFormat/>
    <w:rsid w:val="0080453B"/>
    <w:pPr>
      <w:ind w:left="720"/>
      <w:contextualSpacing/>
    </w:pPr>
  </w:style>
  <w:style w:type="paragraph" w:customStyle="1" w:styleId="CDRLTitleStyle">
    <w:name w:val="CDRL Title Style"/>
    <w:basedOn w:val="Normal"/>
    <w:link w:val="CDRLTitleStyleChar"/>
    <w:qFormat/>
    <w:rsid w:val="0080453B"/>
    <w:pPr>
      <w:spacing w:after="0" w:line="240" w:lineRule="auto"/>
      <w:jc w:val="center"/>
    </w:pPr>
    <w:rPr>
      <w:rFonts w:cs="Calibri"/>
      <w:b/>
      <w:bCs/>
      <w:color w:val="000000"/>
      <w:sz w:val="28"/>
      <w:szCs w:val="28"/>
    </w:rPr>
  </w:style>
  <w:style w:type="character" w:customStyle="1" w:styleId="CDRLTitleStyleChar">
    <w:name w:val="CDRL Title Style Char"/>
    <w:basedOn w:val="DefaultParagraphFont"/>
    <w:link w:val="CDRLTitleStyle"/>
    <w:rsid w:val="0080453B"/>
    <w:rPr>
      <w:rFonts w:ascii="Arial" w:eastAsia="Calibri" w:hAnsi="Arial" w:cs="Calibri"/>
      <w:b/>
      <w:bCs/>
      <w:color w:val="000000"/>
      <w:sz w:val="28"/>
      <w:szCs w:val="28"/>
    </w:rPr>
  </w:style>
  <w:style w:type="character" w:styleId="Hyperlink">
    <w:name w:val="Hyperlink"/>
    <w:basedOn w:val="DefaultParagraphFont"/>
    <w:uiPriority w:val="99"/>
    <w:unhideWhenUsed/>
    <w:rsid w:val="0080453B"/>
    <w:rPr>
      <w:color w:val="0000FF"/>
      <w:u w:val="single"/>
    </w:rPr>
  </w:style>
  <w:style w:type="table" w:styleId="TableGrid">
    <w:name w:val="Table Grid"/>
    <w:basedOn w:val="TableNormal"/>
    <w:rsid w:val="0080453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453B"/>
    <w:pPr>
      <w:autoSpaceDE w:val="0"/>
      <w:autoSpaceDN w:val="0"/>
      <w:adjustRightInd w:val="0"/>
      <w:spacing w:after="0" w:line="240" w:lineRule="auto"/>
    </w:pPr>
    <w:rPr>
      <w:rFonts w:ascii="Arial" w:eastAsia="Calibri" w:hAnsi="Arial" w:cs="Arial"/>
      <w:color w:val="000000"/>
      <w:sz w:val="24"/>
      <w:szCs w:val="24"/>
    </w:rPr>
  </w:style>
  <w:style w:type="paragraph" w:styleId="Header">
    <w:name w:val="header"/>
    <w:basedOn w:val="Normal"/>
    <w:link w:val="HeaderChar"/>
    <w:uiPriority w:val="99"/>
    <w:unhideWhenUsed/>
    <w:rsid w:val="000B50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021"/>
    <w:rPr>
      <w:rFonts w:ascii="Arial" w:eastAsia="Calibri" w:hAnsi="Arial" w:cs="Times New Roman"/>
      <w:sz w:val="24"/>
    </w:rPr>
  </w:style>
  <w:style w:type="paragraph" w:styleId="Footer">
    <w:name w:val="footer"/>
    <w:basedOn w:val="Normal"/>
    <w:link w:val="FooterChar"/>
    <w:uiPriority w:val="99"/>
    <w:unhideWhenUsed/>
    <w:rsid w:val="000B50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021"/>
    <w:rPr>
      <w:rFonts w:ascii="Arial" w:eastAsia="Calibri" w:hAnsi="Arial" w:cs="Times New Roman"/>
      <w:sz w:val="24"/>
    </w:rPr>
  </w:style>
  <w:style w:type="paragraph" w:styleId="BalloonText">
    <w:name w:val="Balloon Text"/>
    <w:basedOn w:val="Normal"/>
    <w:link w:val="BalloonTextChar"/>
    <w:uiPriority w:val="99"/>
    <w:semiHidden/>
    <w:unhideWhenUsed/>
    <w:rsid w:val="00DA3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E44"/>
    <w:rPr>
      <w:rFonts w:ascii="Tahoma" w:eastAsia="Calibri" w:hAnsi="Tahoma" w:cs="Tahoma"/>
      <w:sz w:val="16"/>
      <w:szCs w:val="16"/>
    </w:rPr>
  </w:style>
  <w:style w:type="character" w:styleId="CommentReference">
    <w:name w:val="annotation reference"/>
    <w:basedOn w:val="DefaultParagraphFont"/>
    <w:uiPriority w:val="99"/>
    <w:semiHidden/>
    <w:unhideWhenUsed/>
    <w:rsid w:val="00BD3EE6"/>
    <w:rPr>
      <w:sz w:val="16"/>
      <w:szCs w:val="16"/>
    </w:rPr>
  </w:style>
  <w:style w:type="paragraph" w:styleId="CommentText">
    <w:name w:val="annotation text"/>
    <w:basedOn w:val="Normal"/>
    <w:link w:val="CommentTextChar"/>
    <w:uiPriority w:val="99"/>
    <w:semiHidden/>
    <w:unhideWhenUsed/>
    <w:rsid w:val="00BD3EE6"/>
    <w:pPr>
      <w:spacing w:line="240" w:lineRule="auto"/>
    </w:pPr>
    <w:rPr>
      <w:sz w:val="20"/>
      <w:szCs w:val="20"/>
    </w:rPr>
  </w:style>
  <w:style w:type="character" w:customStyle="1" w:styleId="CommentTextChar">
    <w:name w:val="Comment Text Char"/>
    <w:basedOn w:val="DefaultParagraphFont"/>
    <w:link w:val="CommentText"/>
    <w:uiPriority w:val="99"/>
    <w:semiHidden/>
    <w:rsid w:val="00BD3EE6"/>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BD3EE6"/>
    <w:rPr>
      <w:b/>
      <w:bCs/>
    </w:rPr>
  </w:style>
  <w:style w:type="character" w:customStyle="1" w:styleId="CommentSubjectChar">
    <w:name w:val="Comment Subject Char"/>
    <w:basedOn w:val="CommentTextChar"/>
    <w:link w:val="CommentSubject"/>
    <w:uiPriority w:val="99"/>
    <w:semiHidden/>
    <w:rsid w:val="00BD3EE6"/>
    <w:rPr>
      <w:rFonts w:ascii="Arial" w:eastAsia="Calibri" w:hAnsi="Arial" w:cs="Times New Roman"/>
      <w:b/>
      <w:bCs/>
      <w:sz w:val="20"/>
      <w:szCs w:val="20"/>
    </w:rPr>
  </w:style>
  <w:style w:type="character" w:styleId="FollowedHyperlink">
    <w:name w:val="FollowedHyperlink"/>
    <w:basedOn w:val="DefaultParagraphFont"/>
    <w:uiPriority w:val="99"/>
    <w:semiHidden/>
    <w:unhideWhenUsed/>
    <w:rsid w:val="005917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osn.oshkoshcorp.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osn.oshkoshcorp.com"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osn.oshkoshcorp.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EC8004E6384BE582D5B537A7EB37CC"/>
        <w:category>
          <w:name w:val="General"/>
          <w:gallery w:val="placeholder"/>
        </w:category>
        <w:types>
          <w:type w:val="bbPlcHdr"/>
        </w:types>
        <w:behaviors>
          <w:behavior w:val="content"/>
        </w:behaviors>
        <w:guid w:val="{94561F27-6182-4D12-9CD3-02344F859DC2}"/>
      </w:docPartPr>
      <w:docPartBody>
        <w:p w:rsidR="002A76E5" w:rsidRDefault="00BC6BC5" w:rsidP="00BC6BC5">
          <w:pPr>
            <w:pStyle w:val="CBEC8004E6384BE582D5B537A7EB37CC"/>
          </w:pPr>
          <w:r w:rsidRPr="003E5EFF">
            <w:rPr>
              <w:rStyle w:val="PlaceholderText"/>
            </w:rPr>
            <w:t>Click here to enter text.</w:t>
          </w:r>
        </w:p>
      </w:docPartBody>
    </w:docPart>
    <w:docPart>
      <w:docPartPr>
        <w:name w:val="3F7DC5B134B44E4C86CFC1E174F0787C"/>
        <w:category>
          <w:name w:val="General"/>
          <w:gallery w:val="placeholder"/>
        </w:category>
        <w:types>
          <w:type w:val="bbPlcHdr"/>
        </w:types>
        <w:behaviors>
          <w:behavior w:val="content"/>
        </w:behaviors>
        <w:guid w:val="{14DC2E80-A965-43AF-B6D3-8F5FA36EC967}"/>
      </w:docPartPr>
      <w:docPartBody>
        <w:p w:rsidR="002A76E5" w:rsidRDefault="00BC6BC5" w:rsidP="00BC6BC5">
          <w:pPr>
            <w:pStyle w:val="3F7DC5B134B44E4C86CFC1E174F0787C"/>
          </w:pPr>
          <w:r w:rsidRPr="003E5EFF">
            <w:rPr>
              <w:rStyle w:val="PlaceholderText"/>
            </w:rPr>
            <w:t>Click here to enter text.</w:t>
          </w:r>
        </w:p>
      </w:docPartBody>
    </w:docPart>
    <w:docPart>
      <w:docPartPr>
        <w:name w:val="F9CDA026121742AF9DDF7A2C8A00F633"/>
        <w:category>
          <w:name w:val="General"/>
          <w:gallery w:val="placeholder"/>
        </w:category>
        <w:types>
          <w:type w:val="bbPlcHdr"/>
        </w:types>
        <w:behaviors>
          <w:behavior w:val="content"/>
        </w:behaviors>
        <w:guid w:val="{0D5DD1AB-FDD8-4E3C-AB90-CFB9E10F11BE}"/>
      </w:docPartPr>
      <w:docPartBody>
        <w:p w:rsidR="002A76E5" w:rsidRDefault="00BC6BC5" w:rsidP="00BC6BC5">
          <w:pPr>
            <w:pStyle w:val="F9CDA026121742AF9DDF7A2C8A00F633"/>
          </w:pPr>
          <w:r w:rsidRPr="003E5EFF">
            <w:rPr>
              <w:rStyle w:val="PlaceholderText"/>
            </w:rPr>
            <w:t>Click here to enter text.</w:t>
          </w:r>
        </w:p>
      </w:docPartBody>
    </w:docPart>
    <w:docPart>
      <w:docPartPr>
        <w:name w:val="DA3F305E708C4FCA94528A9B54AE0932"/>
        <w:category>
          <w:name w:val="General"/>
          <w:gallery w:val="placeholder"/>
        </w:category>
        <w:types>
          <w:type w:val="bbPlcHdr"/>
        </w:types>
        <w:behaviors>
          <w:behavior w:val="content"/>
        </w:behaviors>
        <w:guid w:val="{48469DDC-D33A-46E7-A5AB-9C5D77E87E2A}"/>
      </w:docPartPr>
      <w:docPartBody>
        <w:p w:rsidR="002A76E5" w:rsidRDefault="00BC6BC5" w:rsidP="00BC6BC5">
          <w:pPr>
            <w:pStyle w:val="DA3F305E708C4FCA94528A9B54AE0932"/>
          </w:pPr>
          <w:r w:rsidRPr="003E5EFF">
            <w:rPr>
              <w:rStyle w:val="PlaceholderText"/>
            </w:rPr>
            <w:t>Click here to enter text.</w:t>
          </w:r>
        </w:p>
      </w:docPartBody>
    </w:docPart>
    <w:docPart>
      <w:docPartPr>
        <w:name w:val="53981046828C4795AE687FFF567C3352"/>
        <w:category>
          <w:name w:val="General"/>
          <w:gallery w:val="placeholder"/>
        </w:category>
        <w:types>
          <w:type w:val="bbPlcHdr"/>
        </w:types>
        <w:behaviors>
          <w:behavior w:val="content"/>
        </w:behaviors>
        <w:guid w:val="{0A10E380-088E-4BD5-BE42-0630BDADDC3E}"/>
      </w:docPartPr>
      <w:docPartBody>
        <w:p w:rsidR="002A76E5" w:rsidRDefault="00BC6BC5" w:rsidP="00BC6BC5">
          <w:pPr>
            <w:pStyle w:val="53981046828C4795AE687FFF567C3352"/>
          </w:pPr>
          <w:r w:rsidRPr="003E5EFF">
            <w:rPr>
              <w:rStyle w:val="PlaceholderText"/>
            </w:rPr>
            <w:t>Click here to enter text.</w:t>
          </w:r>
        </w:p>
      </w:docPartBody>
    </w:docPart>
    <w:docPart>
      <w:docPartPr>
        <w:name w:val="CC9701F70A944248872229B7767D218B"/>
        <w:category>
          <w:name w:val="General"/>
          <w:gallery w:val="placeholder"/>
        </w:category>
        <w:types>
          <w:type w:val="bbPlcHdr"/>
        </w:types>
        <w:behaviors>
          <w:behavior w:val="content"/>
        </w:behaviors>
        <w:guid w:val="{91499B89-6D10-4AEB-8225-68740171D285}"/>
      </w:docPartPr>
      <w:docPartBody>
        <w:p w:rsidR="002A76E5" w:rsidRDefault="00BC6BC5" w:rsidP="00BC6BC5">
          <w:pPr>
            <w:pStyle w:val="CC9701F70A944248872229B7767D218B"/>
          </w:pPr>
          <w:r w:rsidRPr="003E5EFF">
            <w:rPr>
              <w:rStyle w:val="PlaceholderText"/>
            </w:rPr>
            <w:t>Click here to enter text.</w:t>
          </w:r>
        </w:p>
      </w:docPartBody>
    </w:docPart>
    <w:docPart>
      <w:docPartPr>
        <w:name w:val="8DCA71F4B34E4C6EA53A526271F96959"/>
        <w:category>
          <w:name w:val="General"/>
          <w:gallery w:val="placeholder"/>
        </w:category>
        <w:types>
          <w:type w:val="bbPlcHdr"/>
        </w:types>
        <w:behaviors>
          <w:behavior w:val="content"/>
        </w:behaviors>
        <w:guid w:val="{C6D781D8-15FA-495F-BE4C-EE5B4FE50C7A}"/>
      </w:docPartPr>
      <w:docPartBody>
        <w:p w:rsidR="00915894" w:rsidRDefault="002A76E5" w:rsidP="002A76E5">
          <w:pPr>
            <w:pStyle w:val="8DCA71F4B34E4C6EA53A526271F96959"/>
          </w:pPr>
          <w:r w:rsidRPr="003E5EFF">
            <w:rPr>
              <w:rStyle w:val="PlaceholderText"/>
            </w:rPr>
            <w:t>Click here to enter text.</w:t>
          </w:r>
        </w:p>
      </w:docPartBody>
    </w:docPart>
    <w:docPart>
      <w:docPartPr>
        <w:name w:val="F586BB982254413190D8FAFCB8D3ADB9"/>
        <w:category>
          <w:name w:val="General"/>
          <w:gallery w:val="placeholder"/>
        </w:category>
        <w:types>
          <w:type w:val="bbPlcHdr"/>
        </w:types>
        <w:behaviors>
          <w:behavior w:val="content"/>
        </w:behaviors>
        <w:guid w:val="{5496C66B-A893-45AD-8F72-EC46142B3438}"/>
      </w:docPartPr>
      <w:docPartBody>
        <w:p w:rsidR="009F2BF6" w:rsidRDefault="00915894" w:rsidP="00915894">
          <w:pPr>
            <w:pStyle w:val="F586BB982254413190D8FAFCB8D3ADB9"/>
          </w:pPr>
          <w:r w:rsidRPr="003E5EF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swiss"/>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6BC5"/>
    <w:rsid w:val="0019662C"/>
    <w:rsid w:val="002A76E5"/>
    <w:rsid w:val="002C791D"/>
    <w:rsid w:val="004B6074"/>
    <w:rsid w:val="00915894"/>
    <w:rsid w:val="009F2BF6"/>
    <w:rsid w:val="00B826CF"/>
    <w:rsid w:val="00BC6BC5"/>
    <w:rsid w:val="00F24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894"/>
    <w:rPr>
      <w:color w:val="808080"/>
    </w:rPr>
  </w:style>
  <w:style w:type="paragraph" w:customStyle="1" w:styleId="CBEC8004E6384BE582D5B537A7EB37CC">
    <w:name w:val="CBEC8004E6384BE582D5B537A7EB37CC"/>
    <w:rsid w:val="00BC6BC5"/>
  </w:style>
  <w:style w:type="paragraph" w:customStyle="1" w:styleId="3F7DC5B134B44E4C86CFC1E174F0787C">
    <w:name w:val="3F7DC5B134B44E4C86CFC1E174F0787C"/>
    <w:rsid w:val="00BC6BC5"/>
  </w:style>
  <w:style w:type="paragraph" w:customStyle="1" w:styleId="F9CDA026121742AF9DDF7A2C8A00F633">
    <w:name w:val="F9CDA026121742AF9DDF7A2C8A00F633"/>
    <w:rsid w:val="00BC6BC5"/>
  </w:style>
  <w:style w:type="paragraph" w:customStyle="1" w:styleId="DA3F305E708C4FCA94528A9B54AE0932">
    <w:name w:val="DA3F305E708C4FCA94528A9B54AE0932"/>
    <w:rsid w:val="00BC6BC5"/>
  </w:style>
  <w:style w:type="paragraph" w:customStyle="1" w:styleId="53981046828C4795AE687FFF567C3352">
    <w:name w:val="53981046828C4795AE687FFF567C3352"/>
    <w:rsid w:val="00BC6BC5"/>
  </w:style>
  <w:style w:type="paragraph" w:customStyle="1" w:styleId="CC9701F70A944248872229B7767D218B">
    <w:name w:val="CC9701F70A944248872229B7767D218B"/>
    <w:rsid w:val="00BC6BC5"/>
  </w:style>
  <w:style w:type="paragraph" w:customStyle="1" w:styleId="8DCA71F4B34E4C6EA53A526271F96959">
    <w:name w:val="8DCA71F4B34E4C6EA53A526271F96959"/>
    <w:rsid w:val="002A76E5"/>
  </w:style>
  <w:style w:type="paragraph" w:customStyle="1" w:styleId="F586BB982254413190D8FAFCB8D3ADB9">
    <w:name w:val="F586BB982254413190D8FAFCB8D3ADB9"/>
    <w:rsid w:val="00915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DD83D7B75FC47B30D3CD9C330E552" ma:contentTypeVersion="124" ma:contentTypeDescription="Create a new document." ma:contentTypeScope="" ma:versionID="ac8bf1d4621df455ac40b6d029a6b57a">
  <xsd:schema xmlns:xsd="http://www.w3.org/2001/XMLSchema" xmlns:xs="http://www.w3.org/2001/XMLSchema" xmlns:p="http://schemas.microsoft.com/office/2006/metadata/properties" xmlns:ns1="http://schemas.microsoft.com/sharepoint/v3" xmlns:ns2="204505f4-bc17-400c-ad86-ea9bc2ab0ba0" xmlns:ns3="8fa2217e-8f64-4f31-91ce-1d251c10a4a0" targetNamespace="http://schemas.microsoft.com/office/2006/metadata/properties" ma:root="true" ma:fieldsID="b9e5d673ab1ecf626086be0b7b00c459" ns1:_="" ns2:_="" ns3:_="">
    <xsd:import namespace="http://schemas.microsoft.com/sharepoint/v3"/>
    <xsd:import namespace="204505f4-bc17-400c-ad86-ea9bc2ab0ba0"/>
    <xsd:import namespace="8fa2217e-8f64-4f31-91ce-1d251c10a4a0"/>
    <xsd:element name="properties">
      <xsd:complexType>
        <xsd:sequence>
          <xsd:element name="documentManagement">
            <xsd:complexType>
              <xsd:all>
                <xsd:element ref="ns2:Catagory" minOccurs="0"/>
                <xsd:element ref="ns1:FormData" minOccurs="0"/>
                <xsd:element ref="ns2:Delegate_x0020_SRO_x0020_Name" minOccurs="0"/>
                <xsd:element ref="ns2:Delegate_x0020_EIC_x0020_Name" minOccurs="0"/>
                <xsd:element ref="ns2:Comments" minOccurs="0"/>
                <xsd:element ref="ns2:EIC_x0020_Choice_x0020_1" minOccurs="0"/>
                <xsd:element ref="ns2:EIC_x0020_Choice_x0020_10" minOccurs="0"/>
                <xsd:element ref="ns2:EIC_x0020_Choice_x0020_11" minOccurs="0"/>
                <xsd:element ref="ns2:EIC_x0020_Choice_x0020_12" minOccurs="0"/>
                <xsd:element ref="ns2:EIC_x0020_Choice_x0020_2" minOccurs="0"/>
                <xsd:element ref="ns2:EIC_x0020_Choice_x0020_3" minOccurs="0"/>
                <xsd:element ref="ns2:EIC_x0020_Choice_x0020_4" minOccurs="0"/>
                <xsd:element ref="ns2:EIC_x0020_Choice_x0020_5" minOccurs="0"/>
                <xsd:element ref="ns2:EIC_x0020_Choice_x0020_6" minOccurs="0"/>
                <xsd:element ref="ns2:EIC_x0020_Choice_x0020_7" minOccurs="0"/>
                <xsd:element ref="ns2:EIC_x0020_Choice_x0020_8" minOccurs="0"/>
                <xsd:element ref="ns2:EIC_x0020_Choice_x0020_9" minOccurs="0"/>
                <xsd:element ref="ns2:EIC_x0020_Name" minOccurs="0"/>
                <xsd:element ref="ns2:EIC_x0020_Status" minOccurs="0"/>
                <xsd:element ref="ns2:Ready_x0020_for_x0020_Review_x0020_Date" minOccurs="0"/>
                <xsd:element ref="ns2:SRO_x0020_Choice_x0020_1" minOccurs="0"/>
                <xsd:element ref="ns2:SRO_x0020_Choice_x0020_10" minOccurs="0"/>
                <xsd:element ref="ns2:SRO_x0020_Choice_x0020_11" minOccurs="0"/>
                <xsd:element ref="ns2:SRO_x0020_Choice_x0020_12" minOccurs="0"/>
                <xsd:element ref="ns2:SRO_x0020_Choice_x0020_2" minOccurs="0"/>
                <xsd:element ref="ns2:SRO_x0020_Choice_x0020_3" minOccurs="0"/>
                <xsd:element ref="ns2:SRO_x0020_Choice_x0020_4" minOccurs="0"/>
                <xsd:element ref="ns2:SRO_x0020_Choice_x0020_5" minOccurs="0"/>
                <xsd:element ref="ns2:SRO_x0020_Choice_x0020_6" minOccurs="0"/>
                <xsd:element ref="ns2:SRO_x0020_Choice_x0020_7" minOccurs="0"/>
                <xsd:element ref="ns2:SRO_x0020_Choice_x0020_8" minOccurs="0"/>
                <xsd:element ref="ns2:SRO_x0020_Choice_x0020_9" minOccurs="0"/>
                <xsd:element ref="ns2:SRO_x0020_Name" minOccurs="0"/>
                <xsd:element ref="ns2:SRO_x0020_Status" minOccurs="0"/>
                <xsd:element ref="ns2:Status" minOccurs="0"/>
                <xsd:element ref="ns2:WF_x0020_Status_x0020__x002d__x0020_Approved" minOccurs="0"/>
                <xsd:element ref="ns2:WF_x0020_Status_x0020__x002d__x0020_New" minOccurs="0"/>
                <xsd:element ref="ns2:WF_x0020_Status_x0020__x002d__x0020_Ready_x0020_for_x0020_Review" minOccurs="0"/>
                <xsd:element ref="ns2:WF_x0020_Status_x0020__x002d__x0020_Ready_x0020_for_x0020_Review_x0020_EIC" minOccurs="0"/>
                <xsd:element ref="ns2:WF_x0020_Status_x0020__x002d__x0020_Ready_x0020_for_x0020_Review_x0020_SRO" minOccurs="0"/>
                <xsd:element ref="ns2:WF_x0020_Status_x0020__x002d__x0020_Review_x0020_Complete" minOccurs="0"/>
                <xsd:element ref="ns2:WF_x0020_Status_x0020__x002d__x0020_Rework"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9"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4505f4-bc17-400c-ad86-ea9bc2ab0ba0" elementFormDefault="qualified">
    <xsd:import namespace="http://schemas.microsoft.com/office/2006/documentManagement/types"/>
    <xsd:import namespace="http://schemas.microsoft.com/office/infopath/2007/PartnerControls"/>
    <xsd:element name="Catagory" ma:index="8" nillable="true" ma:displayName="Category" ma:format="Dropdown" ma:indexed="true" ma:internalName="Catagory">
      <xsd:simpleType>
        <xsd:restriction base="dms:Choice">
          <xsd:enumeration value="Procedural Responsibilities"/>
          <xsd:enumeration value="Training Docs"/>
          <xsd:enumeration value="Weekly PPAP Report"/>
          <xsd:enumeration value="Supplier Change Request PPAP"/>
        </xsd:restriction>
      </xsd:simpleType>
    </xsd:element>
    <xsd:element name="Delegate_x0020_SRO_x0020_Name" ma:index="13" nillable="true" ma:displayName="Delegate SRO Name" ma:list="UserInfo" ma:SharePointGroup="0" ma:internalName="Delegate_x0020_SRO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egate_x0020_EIC_x0020_Name" ma:index="14" nillable="true" ma:displayName="Delegate EIC Name" ma:list="UserInfo" ma:SharePointGroup="0" ma:internalName="Delegate_x0020_EIC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15" nillable="true" ma:displayName="Comments" ma:internalName="Comments">
      <xsd:simpleType>
        <xsd:restriction base="dms:Note">
          <xsd:maxLength value="255"/>
        </xsd:restriction>
      </xsd:simpleType>
    </xsd:element>
    <xsd:element name="EIC_x0020_Choice_x0020_1" ma:index="16" nillable="true" ma:displayName="EIC Choice 1" ma:default="0" ma:internalName="EIC_x0020_Choice_x0020_1">
      <xsd:simpleType>
        <xsd:restriction base="dms:Boolean"/>
      </xsd:simpleType>
    </xsd:element>
    <xsd:element name="EIC_x0020_Choice_x0020_10" ma:index="17" nillable="true" ma:displayName="EIC Choice 10" ma:default="0" ma:internalName="EIC_x0020_Choice_x0020_10">
      <xsd:simpleType>
        <xsd:restriction base="dms:Boolean"/>
      </xsd:simpleType>
    </xsd:element>
    <xsd:element name="EIC_x0020_Choice_x0020_11" ma:index="18" nillable="true" ma:displayName="EIC Choice 11" ma:default="0" ma:internalName="EIC_x0020_Choice_x0020_11">
      <xsd:simpleType>
        <xsd:restriction base="dms:Boolean"/>
      </xsd:simpleType>
    </xsd:element>
    <xsd:element name="EIC_x0020_Choice_x0020_12" ma:index="19" nillable="true" ma:displayName="EIC Choice 12" ma:default="0" ma:internalName="EIC_x0020_Choice_x0020_12">
      <xsd:simpleType>
        <xsd:restriction base="dms:Boolean"/>
      </xsd:simpleType>
    </xsd:element>
    <xsd:element name="EIC_x0020_Choice_x0020_2" ma:index="20" nillable="true" ma:displayName="EIC Choice 2" ma:default="0" ma:internalName="EIC_x0020_Choice_x0020_2">
      <xsd:simpleType>
        <xsd:restriction base="dms:Boolean"/>
      </xsd:simpleType>
    </xsd:element>
    <xsd:element name="EIC_x0020_Choice_x0020_3" ma:index="21" nillable="true" ma:displayName="EIC Choice 3" ma:default="0" ma:internalName="EIC_x0020_Choice_x0020_3">
      <xsd:simpleType>
        <xsd:restriction base="dms:Boolean"/>
      </xsd:simpleType>
    </xsd:element>
    <xsd:element name="EIC_x0020_Choice_x0020_4" ma:index="22" nillable="true" ma:displayName="EIC Choice 4" ma:default="0" ma:internalName="EIC_x0020_Choice_x0020_4">
      <xsd:simpleType>
        <xsd:restriction base="dms:Boolean"/>
      </xsd:simpleType>
    </xsd:element>
    <xsd:element name="EIC_x0020_Choice_x0020_5" ma:index="23" nillable="true" ma:displayName="EIC Choice 5" ma:default="0" ma:internalName="EIC_x0020_Choice_x0020_5">
      <xsd:simpleType>
        <xsd:restriction base="dms:Boolean"/>
      </xsd:simpleType>
    </xsd:element>
    <xsd:element name="EIC_x0020_Choice_x0020_6" ma:index="24" nillable="true" ma:displayName="EIC Choice 6" ma:default="0" ma:internalName="EIC_x0020_Choice_x0020_6">
      <xsd:simpleType>
        <xsd:restriction base="dms:Boolean"/>
      </xsd:simpleType>
    </xsd:element>
    <xsd:element name="EIC_x0020_Choice_x0020_7" ma:index="25" nillable="true" ma:displayName="EIC Choice 7" ma:default="0" ma:internalName="EIC_x0020_Choice_x0020_7">
      <xsd:simpleType>
        <xsd:restriction base="dms:Boolean"/>
      </xsd:simpleType>
    </xsd:element>
    <xsd:element name="EIC_x0020_Choice_x0020_8" ma:index="26" nillable="true" ma:displayName="EIC Choice 8" ma:default="0" ma:internalName="EIC_x0020_Choice_x0020_8">
      <xsd:simpleType>
        <xsd:restriction base="dms:Boolean"/>
      </xsd:simpleType>
    </xsd:element>
    <xsd:element name="EIC_x0020_Choice_x0020_9" ma:index="27" nillable="true" ma:displayName="EIC Choice 9" ma:default="0" ma:internalName="EIC_x0020_Choice_x0020_9">
      <xsd:simpleType>
        <xsd:restriction base="dms:Boolean"/>
      </xsd:simpleType>
    </xsd:element>
    <xsd:element name="EIC_x0020_Name" ma:index="28" nillable="true" ma:displayName="EIC Name" ma:list="UserInfo" ma:SharePointGroup="0" ma:internalName="EIC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IC_x0020_Status" ma:index="29" nillable="true" ma:displayName="EIC Status" ma:default="Ready for Review" ma:format="Dropdown" ma:internalName="EIC_x0020_Status">
      <xsd:simpleType>
        <xsd:restriction base="dms:Choice">
          <xsd:enumeration value="Ready for Review"/>
          <xsd:enumeration value="Review Complete"/>
          <xsd:enumeration value="Rework"/>
          <xsd:enumeration value="Approved"/>
          <xsd:enumeration value="Delegate"/>
        </xsd:restriction>
      </xsd:simpleType>
    </xsd:element>
    <xsd:element name="Ready_x0020_for_x0020_Review_x0020_Date" ma:index="30" nillable="true" ma:displayName="Ready for Review Date" ma:format="DateOnly" ma:internalName="Ready_x0020_for_x0020_Review_x0020_Date">
      <xsd:simpleType>
        <xsd:restriction base="dms:DateTime"/>
      </xsd:simpleType>
    </xsd:element>
    <xsd:element name="SRO_x0020_Choice_x0020_1" ma:index="31" nillable="true" ma:displayName="SRO Choice 1" ma:default="0" ma:internalName="SRO_x0020_Choice_x0020_1">
      <xsd:simpleType>
        <xsd:restriction base="dms:Boolean"/>
      </xsd:simpleType>
    </xsd:element>
    <xsd:element name="SRO_x0020_Choice_x0020_10" ma:index="32" nillable="true" ma:displayName="SRO Choice 10" ma:default="0" ma:internalName="SRO_x0020_Choice_x0020_10">
      <xsd:simpleType>
        <xsd:restriction base="dms:Boolean"/>
      </xsd:simpleType>
    </xsd:element>
    <xsd:element name="SRO_x0020_Choice_x0020_11" ma:index="33" nillable="true" ma:displayName="SRO Choice 11" ma:default="0" ma:internalName="SRO_x0020_Choice_x0020_11">
      <xsd:simpleType>
        <xsd:restriction base="dms:Boolean"/>
      </xsd:simpleType>
    </xsd:element>
    <xsd:element name="SRO_x0020_Choice_x0020_12" ma:index="34" nillable="true" ma:displayName="SRO Choice 12" ma:default="0" ma:internalName="SRO_x0020_Choice_x0020_12">
      <xsd:simpleType>
        <xsd:restriction base="dms:Boolean"/>
      </xsd:simpleType>
    </xsd:element>
    <xsd:element name="SRO_x0020_Choice_x0020_2" ma:index="35" nillable="true" ma:displayName="SRO Choice 2" ma:default="0" ma:internalName="SRO_x0020_Choice_x0020_2">
      <xsd:simpleType>
        <xsd:restriction base="dms:Boolean"/>
      </xsd:simpleType>
    </xsd:element>
    <xsd:element name="SRO_x0020_Choice_x0020_3" ma:index="36" nillable="true" ma:displayName="SRO Choice 3" ma:default="0" ma:internalName="SRO_x0020_Choice_x0020_3">
      <xsd:simpleType>
        <xsd:restriction base="dms:Boolean"/>
      </xsd:simpleType>
    </xsd:element>
    <xsd:element name="SRO_x0020_Choice_x0020_4" ma:index="37" nillable="true" ma:displayName="SRO Choice 4" ma:default="0" ma:internalName="SRO_x0020_Choice_x0020_4">
      <xsd:simpleType>
        <xsd:restriction base="dms:Boolean"/>
      </xsd:simpleType>
    </xsd:element>
    <xsd:element name="SRO_x0020_Choice_x0020_5" ma:index="38" nillable="true" ma:displayName="SRO Choice 5" ma:default="0" ma:internalName="SRO_x0020_Choice_x0020_5">
      <xsd:simpleType>
        <xsd:restriction base="dms:Boolean"/>
      </xsd:simpleType>
    </xsd:element>
    <xsd:element name="SRO_x0020_Choice_x0020_6" ma:index="39" nillable="true" ma:displayName="SRO Choice 6" ma:default="0" ma:internalName="SRO_x0020_Choice_x0020_6">
      <xsd:simpleType>
        <xsd:restriction base="dms:Boolean"/>
      </xsd:simpleType>
    </xsd:element>
    <xsd:element name="SRO_x0020_Choice_x0020_7" ma:index="40" nillable="true" ma:displayName="SRO Choice 7" ma:default="0" ma:internalName="SRO_x0020_Choice_x0020_7">
      <xsd:simpleType>
        <xsd:restriction base="dms:Boolean"/>
      </xsd:simpleType>
    </xsd:element>
    <xsd:element name="SRO_x0020_Choice_x0020_8" ma:index="41" nillable="true" ma:displayName="SRO Choice 8" ma:default="0" ma:internalName="SRO_x0020_Choice_x0020_8">
      <xsd:simpleType>
        <xsd:restriction base="dms:Boolean"/>
      </xsd:simpleType>
    </xsd:element>
    <xsd:element name="SRO_x0020_Choice_x0020_9" ma:index="42" nillable="true" ma:displayName="SRO Choice 9" ma:default="0" ma:internalName="SRO_x0020_Choice_x0020_9">
      <xsd:simpleType>
        <xsd:restriction base="dms:Boolean"/>
      </xsd:simpleType>
    </xsd:element>
    <xsd:element name="SRO_x0020_Name" ma:index="43" nillable="true" ma:displayName="SRO Name" ma:list="UserInfo" ma:SharePointGroup="0" ma:internalName="SRO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RO_x0020_Status" ma:index="44" nillable="true" ma:displayName="SRO Status" ma:default="Ready for Review" ma:format="Dropdown" ma:internalName="SRO_x0020_Status">
      <xsd:simpleType>
        <xsd:restriction base="dms:Choice">
          <xsd:enumeration value="Ready for Review"/>
          <xsd:enumeration value="Review Complete"/>
          <xsd:enumeration value="Rework"/>
          <xsd:enumeration value="Approved"/>
          <xsd:enumeration value="Delegate"/>
        </xsd:restriction>
      </xsd:simpleType>
    </xsd:element>
    <xsd:element name="Status" ma:index="45" nillable="true" ma:displayName="Status" ma:default="Ready for Review" ma:format="Dropdown" ma:internalName="Status">
      <xsd:simpleType>
        <xsd:restriction base="dms:Choice">
          <xsd:enumeration value="Ready for Review"/>
          <xsd:enumeration value="Review Complete"/>
          <xsd:enumeration value="Rework"/>
          <xsd:enumeration value="Approved"/>
        </xsd:restriction>
      </xsd:simpleType>
    </xsd:element>
    <xsd:element name="WF_x0020_Status_x0020__x002d__x0020_Approved" ma:index="46" nillable="true" ma:displayName="WF Status - Approved" ma:internalName="WF_x0020_Status_x0020__x002d__x0020_Approved">
      <xsd:simpleType>
        <xsd:restriction base="dms:Text">
          <xsd:maxLength value="255"/>
        </xsd:restriction>
      </xsd:simpleType>
    </xsd:element>
    <xsd:element name="WF_x0020_Status_x0020__x002d__x0020_New" ma:index="47" nillable="true" ma:displayName="WF Status - New" ma:internalName="WF_x0020_Status_x0020__x002d__x0020_New">
      <xsd:simpleType>
        <xsd:restriction base="dms:Text">
          <xsd:maxLength value="255"/>
        </xsd:restriction>
      </xsd:simpleType>
    </xsd:element>
    <xsd:element name="WF_x0020_Status_x0020__x002d__x0020_Ready_x0020_for_x0020_Review" ma:index="48" nillable="true" ma:displayName="WF Status - Ready for Review" ma:internalName="WF_x0020_Status_x0020__x002d__x0020_Ready_x0020_for_x0020_Review">
      <xsd:simpleType>
        <xsd:restriction base="dms:Text">
          <xsd:maxLength value="255"/>
        </xsd:restriction>
      </xsd:simpleType>
    </xsd:element>
    <xsd:element name="WF_x0020_Status_x0020__x002d__x0020_Ready_x0020_for_x0020_Review_x0020_EIC" ma:index="49" nillable="true" ma:displayName="WF Status - Ready for Review EIC" ma:internalName="WF_x0020_Status_x0020__x002d__x0020_Ready_x0020_for_x0020_Review_x0020_EIC">
      <xsd:simpleType>
        <xsd:restriction base="dms:Text">
          <xsd:maxLength value="255"/>
        </xsd:restriction>
      </xsd:simpleType>
    </xsd:element>
    <xsd:element name="WF_x0020_Status_x0020__x002d__x0020_Ready_x0020_for_x0020_Review_x0020_SRO" ma:index="50" nillable="true" ma:displayName="WF Status - Ready for Review SRO" ma:internalName="WF_x0020_Status_x0020__x002d__x0020_Ready_x0020_for_x0020_Review_x0020_SRO">
      <xsd:simpleType>
        <xsd:restriction base="dms:Text">
          <xsd:maxLength value="255"/>
        </xsd:restriction>
      </xsd:simpleType>
    </xsd:element>
    <xsd:element name="WF_x0020_Status_x0020__x002d__x0020_Review_x0020_Complete" ma:index="51" nillable="true" ma:displayName="WF Status - Review Complete" ma:internalName="WF_x0020_Status_x0020__x002d__x0020_Review_x0020_Complete">
      <xsd:simpleType>
        <xsd:restriction base="dms:Text">
          <xsd:maxLength value="255"/>
        </xsd:restriction>
      </xsd:simpleType>
    </xsd:element>
    <xsd:element name="WF_x0020_Status_x0020__x002d__x0020_Rework" ma:index="52" nillable="true" ma:displayName="WF Status - Rework" ma:internalName="WF_x0020_Status_x0020__x002d__x0020_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a2217e-8f64-4f31-91ce-1d251c10a4a0" elementFormDefault="qualified">
    <xsd:import namespace="http://schemas.microsoft.com/office/2006/documentManagement/types"/>
    <xsd:import namespace="http://schemas.microsoft.com/office/infopath/2007/PartnerControls"/>
    <xsd:element name="SharedWithUsers" ma:index="5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legate_x0020_SRO_x0020_Name xmlns="204505f4-bc17-400c-ad86-ea9bc2ab0ba0">
      <UserInfo>
        <DisplayName/>
        <AccountId xsi:nil="true"/>
        <AccountType/>
      </UserInfo>
    </Delegate_x0020_SRO_x0020_Name>
    <EIC_x0020_Name xmlns="204505f4-bc17-400c-ad86-ea9bc2ab0ba0">
      <UserInfo>
        <DisplayName/>
        <AccountId xsi:nil="true"/>
        <AccountType/>
      </UserInfo>
    </EIC_x0020_Name>
    <EIC_x0020_Status xmlns="204505f4-bc17-400c-ad86-ea9bc2ab0ba0">Ready for Review</EIC_x0020_Status>
    <SRO_x0020_Choice_x0020_3 xmlns="204505f4-bc17-400c-ad86-ea9bc2ab0ba0">false</SRO_x0020_Choice_x0020_3>
    <SRO_x0020_Choice_x0020_6 xmlns="204505f4-bc17-400c-ad86-ea9bc2ab0ba0">false</SRO_x0020_Choice_x0020_6>
    <SRO_x0020_Choice_x0020_8 xmlns="204505f4-bc17-400c-ad86-ea9bc2ab0ba0">false</SRO_x0020_Choice_x0020_8>
    <Delegate_x0020_EIC_x0020_Name xmlns="204505f4-bc17-400c-ad86-ea9bc2ab0ba0">
      <UserInfo>
        <DisplayName/>
        <AccountId xsi:nil="true"/>
        <AccountType/>
      </UserInfo>
    </Delegate_x0020_EIC_x0020_Name>
    <EIC_x0020_Choice_x0020_2 xmlns="204505f4-bc17-400c-ad86-ea9bc2ab0ba0">false</EIC_x0020_Choice_x0020_2>
    <EIC_x0020_Choice_x0020_7 xmlns="204505f4-bc17-400c-ad86-ea9bc2ab0ba0">false</EIC_x0020_Choice_x0020_7>
    <SRO_x0020_Name xmlns="204505f4-bc17-400c-ad86-ea9bc2ab0ba0">
      <UserInfo>
        <DisplayName/>
        <AccountId xsi:nil="true"/>
        <AccountType/>
      </UserInfo>
    </SRO_x0020_Name>
    <SRO_x0020_Choice_x0020_11 xmlns="204505f4-bc17-400c-ad86-ea9bc2ab0ba0">false</SRO_x0020_Choice_x0020_11>
    <SRO_x0020_Choice_x0020_10 xmlns="204505f4-bc17-400c-ad86-ea9bc2ab0ba0">false</SRO_x0020_Choice_x0020_10>
    <SRO_x0020_Choice_x0020_7 xmlns="204505f4-bc17-400c-ad86-ea9bc2ab0ba0">false</SRO_x0020_Choice_x0020_7>
    <SRO_x0020_Choice_x0020_9 xmlns="204505f4-bc17-400c-ad86-ea9bc2ab0ba0">false</SRO_x0020_Choice_x0020_9>
    <EIC_x0020_Choice_x0020_1 xmlns="204505f4-bc17-400c-ad86-ea9bc2ab0ba0">false</EIC_x0020_Choice_x0020_1>
    <EIC_x0020_Choice_x0020_6 xmlns="204505f4-bc17-400c-ad86-ea9bc2ab0ba0">false</EIC_x0020_Choice_x0020_6>
    <SRO_x0020_Choice_x0020_12 xmlns="204505f4-bc17-400c-ad86-ea9bc2ab0ba0">false</SRO_x0020_Choice_x0020_12>
    <Status xmlns="204505f4-bc17-400c-ad86-ea9bc2ab0ba0">Ready for Review</Status>
    <WF_x0020_Status_x0020__x002d__x0020_Ready_x0020_for_x0020_Review xmlns="204505f4-bc17-400c-ad86-ea9bc2ab0ba0" xsi:nil="true"/>
    <WF_x0020_Status_x0020__x002d__x0020_Ready_x0020_for_x0020_Review_x0020_SRO xmlns="204505f4-bc17-400c-ad86-ea9bc2ab0ba0" xsi:nil="true"/>
    <WF_x0020_Status_x0020__x002d__x0020_Ready_x0020_for_x0020_Review_x0020_EIC xmlns="204505f4-bc17-400c-ad86-ea9bc2ab0ba0" xsi:nil="true"/>
    <WF_x0020_Status_x0020__x002d__x0020_Review_x0020_Complete xmlns="204505f4-bc17-400c-ad86-ea9bc2ab0ba0" xsi:nil="true"/>
    <EIC_x0020_Choice_x0020_12 xmlns="204505f4-bc17-400c-ad86-ea9bc2ab0ba0">false</EIC_x0020_Choice_x0020_12>
    <EIC_x0020_Choice_x0020_11 xmlns="204505f4-bc17-400c-ad86-ea9bc2ab0ba0">false</EIC_x0020_Choice_x0020_11>
    <EIC_x0020_Choice_x0020_10 xmlns="204505f4-bc17-400c-ad86-ea9bc2ab0ba0">false</EIC_x0020_Choice_x0020_10>
    <EIC_x0020_Choice_x0020_5 xmlns="204505f4-bc17-400c-ad86-ea9bc2ab0ba0">false</EIC_x0020_Choice_x0020_5>
    <WF_x0020_Status_x0020__x002d__x0020_Approved xmlns="204505f4-bc17-400c-ad86-ea9bc2ab0ba0" xsi:nil="true"/>
    <FormData xmlns="http://schemas.microsoft.com/sharepoint/v3">&lt;?xml version="1.0" encoding="utf-8"?&gt;&lt;FormVariables&gt;&lt;Version /&gt;&lt;/FormVariables&gt;</FormData>
    <SRO_x0020_Choice_x0020_1 xmlns="204505f4-bc17-400c-ad86-ea9bc2ab0ba0">false</SRO_x0020_Choice_x0020_1>
    <SRO_x0020_Choice_x0020_4 xmlns="204505f4-bc17-400c-ad86-ea9bc2ab0ba0">false</SRO_x0020_Choice_x0020_4>
    <Catagory xmlns="204505f4-bc17-400c-ad86-ea9bc2ab0ba0" xsi:nil="true"/>
    <EIC_x0020_Choice_x0020_4 xmlns="204505f4-bc17-400c-ad86-ea9bc2ab0ba0">false</EIC_x0020_Choice_x0020_4>
    <EIC_x0020_Choice_x0020_9 xmlns="204505f4-bc17-400c-ad86-ea9bc2ab0ba0">false</EIC_x0020_Choice_x0020_9>
    <SRO_x0020_Status xmlns="204505f4-bc17-400c-ad86-ea9bc2ab0ba0">Ready for Review</SRO_x0020_Status>
    <WF_x0020_Status_x0020__x002d__x0020_Rework xmlns="204505f4-bc17-400c-ad86-ea9bc2ab0ba0" xsi:nil="true"/>
    <Ready_x0020_for_x0020_Review_x0020_Date xmlns="204505f4-bc17-400c-ad86-ea9bc2ab0ba0" xsi:nil="true"/>
    <SRO_x0020_Choice_x0020_2 xmlns="204505f4-bc17-400c-ad86-ea9bc2ab0ba0">false</SRO_x0020_Choice_x0020_2>
    <SRO_x0020_Choice_x0020_5 xmlns="204505f4-bc17-400c-ad86-ea9bc2ab0ba0">false</SRO_x0020_Choice_x0020_5>
    <WF_x0020_Status_x0020__x002d__x0020_New xmlns="204505f4-bc17-400c-ad86-ea9bc2ab0ba0" xsi:nil="true"/>
    <Comments xmlns="204505f4-bc17-400c-ad86-ea9bc2ab0ba0" xsi:nil="true"/>
    <EIC_x0020_Choice_x0020_3 xmlns="204505f4-bc17-400c-ad86-ea9bc2ab0ba0">false</EIC_x0020_Choice_x0020_3>
    <EIC_x0020_Choice_x0020_8 xmlns="204505f4-bc17-400c-ad86-ea9bc2ab0ba0">false</EIC_x0020_Choice_x0020_8>
  </documentManagement>
</p:properties>
</file>

<file path=customXml/item4.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5.xml><?xml version="1.0" encoding="utf-8"?>
<?mso-contentType ?>
<FormTemplates xmlns="http://schemas.microsoft.com/sharepoint/v3/contenttype/forms">
  <Display>NFListDisplayForm</Display>
  <Edit>NFListEditForm</Edit>
  <New>NFListEditForm</New>
</FormTemplates>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39676A67-0715-4430-99A3-6BAC307B8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4505f4-bc17-400c-ad86-ea9bc2ab0ba0"/>
    <ds:schemaRef ds:uri="8fa2217e-8f64-4f31-91ce-1d251c10a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14C76-93C6-4D52-8F8A-5B5FEF023B92}">
  <ds:schemaRefs>
    <ds:schemaRef ds:uri="http://schemas.openxmlformats.org/officeDocument/2006/bibliography"/>
  </ds:schemaRefs>
</ds:datastoreItem>
</file>

<file path=customXml/itemProps3.xml><?xml version="1.0" encoding="utf-8"?>
<ds:datastoreItem xmlns:ds="http://schemas.openxmlformats.org/officeDocument/2006/customXml" ds:itemID="{0CEF715B-78BD-42B3-A002-AD8F51169A61}">
  <ds:schemaRefs>
    <ds:schemaRef ds:uri="http://schemas.microsoft.com/office/2006/metadata/properties"/>
    <ds:schemaRef ds:uri="http://schemas.microsoft.com/office/infopath/2007/PartnerControls"/>
    <ds:schemaRef ds:uri="204505f4-bc17-400c-ad86-ea9bc2ab0ba0"/>
    <ds:schemaRef ds:uri="http://schemas.microsoft.com/sharepoint/v3"/>
  </ds:schemaRefs>
</ds:datastoreItem>
</file>

<file path=customXml/itemProps4.xml><?xml version="1.0" encoding="utf-8"?>
<ds:datastoreItem xmlns:ds="http://schemas.openxmlformats.org/officeDocument/2006/customXml" ds:itemID="{C259F1DF-F355-46B5-83F1-198D42B3D0B0}">
  <ds:schemaRefs>
    <ds:schemaRef ds:uri="http://schemas.microsoft.com/sharepoint/v3/contenttype/forms/url"/>
  </ds:schemaRefs>
</ds:datastoreItem>
</file>

<file path=customXml/itemProps5.xml><?xml version="1.0" encoding="utf-8"?>
<ds:datastoreItem xmlns:ds="http://schemas.openxmlformats.org/officeDocument/2006/customXml" ds:itemID="{5E3E991E-BA52-4A8D-A2B8-B8C36EC4D997}">
  <ds:schemaRefs>
    <ds:schemaRef ds:uri="http://schemas.microsoft.com/sharepoint/v3/contenttype/forms"/>
  </ds:schemaRefs>
</ds:datastoreItem>
</file>

<file path=customXml/itemProps6.xml><?xml version="1.0" encoding="utf-8"?>
<ds:datastoreItem xmlns:ds="http://schemas.openxmlformats.org/officeDocument/2006/customXml" ds:itemID="{F7179F79-343A-4732-BFFB-632CF58FFCE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1754</Words>
  <Characters>10001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Oshkosh Corporation</Company>
  <LinksUpToDate>false</LinksUpToDate>
  <CharactersWithSpaces>11732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Vanessa Lambert-Kaminski</cp:lastModifiedBy>
  <cp:revision>2</cp:revision>
  <cp:lastPrinted>2016-04-21T22:26:00Z</cp:lastPrinted>
  <dcterms:created xsi:type="dcterms:W3CDTF">2022-12-14T17:44:00Z</dcterms:created>
  <dcterms:modified xsi:type="dcterms:W3CDTF">2022-12-14T17:44:00Z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1af53abf-94db-4337-9fbc-9819133b4e0e</vt:lpwstr>
  </property>
  <property fmtid="{D5CDD505-2E9C-101B-9397-08002B2CF9AE}" pid="3" name="OshkoshCorporationClassification">
    <vt:lpwstr>Unrestricted</vt:lpwstr>
  </property>
  <property fmtid="{D5CDD505-2E9C-101B-9397-08002B2CF9AE}" pid="4" name="OshkoshCorporationVisual Marking">
    <vt:lpwstr>NO</vt:lpwstr>
  </property>
  <property fmtid="{D5CDD505-2E9C-101B-9397-08002B2CF9AE}" pid="5" name="MSIP_Label_9416ae3b-2779-4e2c-b50c-f09de060677f_Enabled">
    <vt:lpwstr>true</vt:lpwstr>
  </property>
  <property fmtid="{D5CDD505-2E9C-101B-9397-08002B2CF9AE}" pid="6" name="MSIP_Label_9416ae3b-2779-4e2c-b50c-f09de060677f_SetDate">
    <vt:lpwstr>2021-08-09T14:23:33Z</vt:lpwstr>
  </property>
  <property fmtid="{D5CDD505-2E9C-101B-9397-08002B2CF9AE}" pid="7" name="MSIP_Label_9416ae3b-2779-4e2c-b50c-f09de060677f_Method">
    <vt:lpwstr>Standard</vt:lpwstr>
  </property>
  <property fmtid="{D5CDD505-2E9C-101B-9397-08002B2CF9AE}" pid="8" name="MSIP_Label_9416ae3b-2779-4e2c-b50c-f09de060677f_Name">
    <vt:lpwstr>9416ae3b-2779-4e2c-b50c-f09de060677f</vt:lpwstr>
  </property>
  <property fmtid="{D5CDD505-2E9C-101B-9397-08002B2CF9AE}" pid="9" name="MSIP_Label_9416ae3b-2779-4e2c-b50c-f09de060677f_SiteId">
    <vt:lpwstr>1d844aaf-abdd-4241-8239-4a5e7b69a3e0</vt:lpwstr>
  </property>
  <property fmtid="{D5CDD505-2E9C-101B-9397-08002B2CF9AE}" pid="10" name="MSIP_Label_9416ae3b-2779-4e2c-b50c-f09de060677f_ActionId">
    <vt:lpwstr>a5986303-f818-4f89-a809-7f3882ad488b</vt:lpwstr>
  </property>
  <property fmtid="{D5CDD505-2E9C-101B-9397-08002B2CF9AE}" pid="11" name="MSIP_Label_9416ae3b-2779-4e2c-b50c-f09de060677f_ContentBits">
    <vt:lpwstr>1</vt:lpwstr>
  </property>
  <property fmtid="{D5CDD505-2E9C-101B-9397-08002B2CF9AE}" pid="12" name="ContentTypeId">
    <vt:lpwstr>0x0101003FCDD83D7B75FC47B30D3CD9C330E552</vt:lpwstr>
  </property>
</Properties>
</file>